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185F" w:rsidRDefault="0058185F" w:rsidP="0058185F">
      <w:pPr>
        <w:pStyle w:val="NormalWeb"/>
        <w:spacing w:line="312" w:lineRule="auto"/>
        <w:jc w:val="center"/>
        <w:rPr>
          <w:rFonts w:ascii="Arial" w:hAnsi="Arial" w:cs="Arial"/>
          <w:sz w:val="17"/>
          <w:szCs w:val="17"/>
          <w:lang w:val="ru-RU"/>
        </w:rPr>
      </w:pPr>
      <w:r w:rsidRPr="00D357B2">
        <w:rPr>
          <w:rStyle w:val="wbmtspnaslov1"/>
          <w:rFonts w:cs="Arial"/>
          <w:color w:val="800000"/>
          <w:lang w:val="ru-RU"/>
        </w:rPr>
        <w:t>Програма на неработни денови за 20</w:t>
      </w:r>
      <w:r>
        <w:rPr>
          <w:rStyle w:val="wbmtspnaslov1"/>
          <w:rFonts w:cs="Arial"/>
          <w:color w:val="800000"/>
        </w:rPr>
        <w:t>2</w:t>
      </w:r>
      <w:r>
        <w:rPr>
          <w:rStyle w:val="wbmtspnaslov1"/>
          <w:rFonts w:cs="Arial"/>
          <w:color w:val="800000"/>
          <w:lang w:val="mk-MK"/>
        </w:rPr>
        <w:t>5</w:t>
      </w:r>
      <w:r w:rsidRPr="00D357B2">
        <w:rPr>
          <w:rStyle w:val="wbmtspnaslov1"/>
          <w:rFonts w:cs="Arial"/>
          <w:color w:val="800000"/>
          <w:lang w:val="ru-RU"/>
        </w:rPr>
        <w:t xml:space="preserve"> година</w:t>
      </w:r>
      <w:r w:rsidRPr="007C157E">
        <w:rPr>
          <w:rFonts w:ascii="Arial" w:hAnsi="Arial" w:cs="Arial"/>
          <w:sz w:val="17"/>
          <w:szCs w:val="17"/>
          <w:lang w:val="ru-RU"/>
        </w:rPr>
        <w:br/>
      </w:r>
      <w:r w:rsidRPr="007C157E">
        <w:rPr>
          <w:rFonts w:ascii="Arial" w:hAnsi="Arial" w:cs="Arial"/>
          <w:sz w:val="17"/>
          <w:szCs w:val="17"/>
          <w:lang w:val="ru-RU"/>
        </w:rPr>
        <w:br/>
      </w:r>
    </w:p>
    <w:p w:rsidR="0058185F" w:rsidRPr="007C157E" w:rsidRDefault="0058185F" w:rsidP="0058185F">
      <w:pPr>
        <w:pStyle w:val="NormalWeb"/>
        <w:spacing w:line="312" w:lineRule="auto"/>
        <w:jc w:val="both"/>
        <w:rPr>
          <w:rFonts w:ascii="Arial" w:hAnsi="Arial" w:cs="Arial"/>
          <w:b/>
          <w:bCs/>
          <w:sz w:val="17"/>
          <w:szCs w:val="17"/>
          <w:u w:val="single"/>
          <w:lang w:val="ru-RU"/>
        </w:rPr>
      </w:pPr>
      <w:r w:rsidRPr="007C157E">
        <w:rPr>
          <w:rFonts w:ascii="Arial" w:hAnsi="Arial" w:cs="Arial"/>
          <w:sz w:val="17"/>
          <w:szCs w:val="17"/>
          <w:lang w:val="ru-RU"/>
        </w:rPr>
        <w:t xml:space="preserve">Согласно </w:t>
      </w:r>
      <w:r>
        <w:rPr>
          <w:rFonts w:ascii="Arial" w:hAnsi="Arial" w:cs="Arial"/>
          <w:sz w:val="17"/>
          <w:szCs w:val="17"/>
          <w:lang w:val="mk-MK"/>
        </w:rPr>
        <w:t xml:space="preserve">со </w:t>
      </w:r>
      <w:r w:rsidRPr="007C157E">
        <w:rPr>
          <w:rFonts w:ascii="Arial" w:hAnsi="Arial" w:cs="Arial"/>
          <w:sz w:val="17"/>
          <w:szCs w:val="17"/>
          <w:lang w:val="ru-RU"/>
        </w:rPr>
        <w:t>Законот за празници</w:t>
      </w:r>
      <w:r>
        <w:rPr>
          <w:rFonts w:ascii="Arial" w:hAnsi="Arial" w:cs="Arial"/>
          <w:sz w:val="17"/>
          <w:szCs w:val="17"/>
          <w:lang w:val="ru-RU"/>
        </w:rPr>
        <w:t>те</w:t>
      </w:r>
      <w:r w:rsidRPr="007C157E">
        <w:rPr>
          <w:rFonts w:ascii="Arial" w:hAnsi="Arial" w:cs="Arial"/>
          <w:sz w:val="17"/>
          <w:szCs w:val="17"/>
          <w:lang w:val="ru-RU"/>
        </w:rPr>
        <w:t xml:space="preserve"> на Република Македонија (Сл.весник на РМ број 21/98 и 18/07) во 20</w:t>
      </w:r>
      <w:r>
        <w:rPr>
          <w:rFonts w:ascii="Arial" w:hAnsi="Arial" w:cs="Arial"/>
          <w:sz w:val="17"/>
          <w:szCs w:val="17"/>
        </w:rPr>
        <w:t>2</w:t>
      </w:r>
      <w:r w:rsidR="00D47DE4">
        <w:rPr>
          <w:rFonts w:ascii="Arial" w:hAnsi="Arial" w:cs="Arial"/>
          <w:sz w:val="17"/>
          <w:szCs w:val="17"/>
        </w:rPr>
        <w:t>5</w:t>
      </w:r>
      <w:r w:rsidRPr="007C157E">
        <w:rPr>
          <w:rFonts w:ascii="Arial" w:hAnsi="Arial" w:cs="Arial"/>
          <w:sz w:val="17"/>
          <w:szCs w:val="17"/>
          <w:lang w:val="ru-RU"/>
        </w:rPr>
        <w:t xml:space="preserve"> година неработни денови се:</w:t>
      </w:r>
    </w:p>
    <w:p w:rsidR="0058185F" w:rsidRPr="007C157E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7C157E">
        <w:rPr>
          <w:rStyle w:val="Strong"/>
          <w:rFonts w:ascii="Arial" w:hAnsi="Arial" w:cs="Arial"/>
          <w:sz w:val="17"/>
          <w:szCs w:val="17"/>
          <w:u w:val="single"/>
          <w:lang w:val="ru-RU"/>
        </w:rPr>
        <w:t>За сите граѓани на Р</w:t>
      </w:r>
      <w:r>
        <w:rPr>
          <w:rStyle w:val="Strong"/>
          <w:rFonts w:ascii="Arial" w:hAnsi="Arial" w:cs="Arial"/>
          <w:sz w:val="17"/>
          <w:szCs w:val="17"/>
          <w:u w:val="single"/>
          <w:lang w:val="mk-MK"/>
        </w:rPr>
        <w:t>С</w:t>
      </w:r>
      <w:r w:rsidRPr="007C157E">
        <w:rPr>
          <w:rStyle w:val="Strong"/>
          <w:rFonts w:ascii="Arial" w:hAnsi="Arial" w:cs="Arial"/>
          <w:sz w:val="17"/>
          <w:szCs w:val="17"/>
          <w:u w:val="single"/>
          <w:lang w:val="ru-RU"/>
        </w:rPr>
        <w:t>М</w:t>
      </w:r>
    </w:p>
    <w:p w:rsidR="0058185F" w:rsidRPr="00153BA9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1 </w:t>
      </w:r>
      <w:r>
        <w:rPr>
          <w:rFonts w:ascii="Arial" w:hAnsi="Arial" w:cs="Arial"/>
          <w:b/>
          <w:sz w:val="17"/>
          <w:szCs w:val="17"/>
          <w:lang w:val="mk-MK"/>
        </w:rPr>
        <w:t>ј</w:t>
      </w:r>
      <w:r w:rsidRPr="007C157E">
        <w:rPr>
          <w:rFonts w:ascii="Arial" w:hAnsi="Arial" w:cs="Arial"/>
          <w:b/>
          <w:sz w:val="17"/>
          <w:szCs w:val="17"/>
        </w:rPr>
        <w:t>ануари (</w:t>
      </w:r>
      <w:r>
        <w:rPr>
          <w:rFonts w:ascii="Arial" w:hAnsi="Arial" w:cs="Arial"/>
          <w:b/>
          <w:sz w:val="17"/>
          <w:szCs w:val="17"/>
          <w:lang w:val="mk-MK"/>
        </w:rPr>
        <w:t>среда</w:t>
      </w:r>
      <w:r w:rsidRPr="007C157E">
        <w:rPr>
          <w:rFonts w:ascii="Arial" w:hAnsi="Arial" w:cs="Arial"/>
          <w:b/>
          <w:sz w:val="17"/>
          <w:szCs w:val="17"/>
        </w:rPr>
        <w:t>), Нова Година</w:t>
      </w:r>
      <w:r>
        <w:rPr>
          <w:rFonts w:ascii="Arial" w:hAnsi="Arial" w:cs="Arial"/>
          <w:b/>
          <w:sz w:val="17"/>
          <w:szCs w:val="17"/>
          <w:lang w:val="mk-MK"/>
        </w:rPr>
        <w:t xml:space="preserve">, </w:t>
      </w:r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7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јануари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вторник)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, Божик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,  првиот ден на Божик според православниот календар, </w:t>
      </w:r>
    </w:p>
    <w:p w:rsidR="000C77E7" w:rsidRPr="00707BCA" w:rsidRDefault="000C77E7" w:rsidP="000C77E7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30 март (недела), Рамазан Бајрам,</w:t>
      </w:r>
      <w:r w:rsidRPr="00707BCA">
        <w:rPr>
          <w:rFonts w:ascii="Arial" w:hAnsi="Arial" w:cs="Arial"/>
          <w:b/>
          <w:color w:val="000000" w:themeColor="text1"/>
          <w:sz w:val="17"/>
          <w:szCs w:val="17"/>
        </w:rPr>
        <w:t> 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првиот ден на Рамазан Бајрам, односно 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31 март (понеделник) е неработен ден,</w:t>
      </w:r>
    </w:p>
    <w:p w:rsidR="0058185F" w:rsidRPr="00916862" w:rsidRDefault="00916862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916862">
        <w:rPr>
          <w:rFonts w:ascii="Arial" w:hAnsi="Arial" w:cs="Arial"/>
          <w:b/>
          <w:color w:val="000000" w:themeColor="text1"/>
          <w:sz w:val="17"/>
          <w:szCs w:val="17"/>
        </w:rPr>
        <w:t>21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r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април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(понеделник), Велигден, вториот ден на Велигден 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според православниот календар,</w:t>
      </w:r>
      <w:bookmarkStart w:id="0" w:name="_GoBack"/>
      <w:bookmarkEnd w:id="0"/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1 мај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четврток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Ден на 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т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рудот</w:t>
      </w:r>
    </w:p>
    <w:p w:rsidR="0058185F" w:rsidRPr="00A574FB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24 мај 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(сабота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 „Св. Кирил и Методиј“- Ден на сесловенските просветители</w:t>
      </w:r>
      <w:r w:rsidRPr="00A574FB">
        <w:rPr>
          <w:rFonts w:ascii="Arial" w:hAnsi="Arial" w:cs="Arial"/>
          <w:b/>
          <w:sz w:val="17"/>
          <w:szCs w:val="17"/>
          <w:lang w:val="ru-RU"/>
        </w:rPr>
        <w:t xml:space="preserve">, </w:t>
      </w:r>
    </w:p>
    <w:p w:rsidR="0058185F" w:rsidRPr="00A574FB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2 август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сабота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 Ден на Републиката</w:t>
      </w:r>
      <w:r w:rsidRPr="00A574FB">
        <w:rPr>
          <w:rFonts w:ascii="Arial" w:hAnsi="Arial" w:cs="Arial"/>
          <w:b/>
          <w:sz w:val="17"/>
          <w:szCs w:val="17"/>
          <w:lang w:val="ru-RU"/>
        </w:rPr>
        <w:t xml:space="preserve">, </w:t>
      </w:r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8 септември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понеделник),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Ден на независноста, </w:t>
      </w:r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11 октомври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сабота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Ден на народното востание, </w:t>
      </w:r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23 октомври (четврток), Ден на македонската револуционерна борба,</w:t>
      </w:r>
    </w:p>
    <w:p w:rsidR="0058185F" w:rsidRPr="00D52752" w:rsidRDefault="0058185F" w:rsidP="0058185F">
      <w:pPr>
        <w:numPr>
          <w:ilvl w:val="0"/>
          <w:numId w:val="1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8 декември (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понеделник</w:t>
      </w:r>
      <w:r w:rsidRPr="00D5275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“Св. Климент Охридски”. </w:t>
      </w:r>
    </w:p>
    <w:p w:rsidR="0058185F" w:rsidRPr="007C157E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</w:rPr>
      </w:pPr>
      <w:r w:rsidRPr="007C157E">
        <w:rPr>
          <w:rStyle w:val="Strong"/>
          <w:rFonts w:ascii="Arial" w:hAnsi="Arial" w:cs="Arial"/>
          <w:sz w:val="17"/>
          <w:szCs w:val="17"/>
          <w:u w:val="single"/>
        </w:rPr>
        <w:t>За граѓаните од православна вероисповед</w:t>
      </w:r>
    </w:p>
    <w:p w:rsidR="0058185F" w:rsidRPr="007C157E" w:rsidRDefault="0058185F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  <w:lang w:val="ru-RU"/>
        </w:rPr>
        <w:t>6 ј</w:t>
      </w:r>
      <w:r w:rsidRPr="007C157E">
        <w:rPr>
          <w:rFonts w:ascii="Arial" w:hAnsi="Arial" w:cs="Arial"/>
          <w:b/>
          <w:sz w:val="17"/>
          <w:szCs w:val="17"/>
          <w:lang w:val="ru-RU"/>
        </w:rPr>
        <w:t>ануари (</w:t>
      </w:r>
      <w:r>
        <w:rPr>
          <w:rFonts w:ascii="Arial" w:hAnsi="Arial" w:cs="Arial"/>
          <w:b/>
          <w:sz w:val="17"/>
          <w:szCs w:val="17"/>
          <w:lang w:val="mk-MK"/>
        </w:rPr>
        <w:t>понеделник</w:t>
      </w:r>
      <w:r w:rsidRPr="007C157E">
        <w:rPr>
          <w:rFonts w:ascii="Arial" w:hAnsi="Arial" w:cs="Arial"/>
          <w:b/>
          <w:sz w:val="17"/>
          <w:szCs w:val="17"/>
          <w:lang w:val="ru-RU"/>
        </w:rPr>
        <w:t>), Бадник, ден пред Божик</w:t>
      </w:r>
      <w:r>
        <w:rPr>
          <w:rFonts w:ascii="Arial" w:hAnsi="Arial" w:cs="Arial"/>
          <w:b/>
          <w:sz w:val="17"/>
          <w:szCs w:val="17"/>
          <w:lang w:val="ru-RU"/>
        </w:rPr>
        <w:t>,</w:t>
      </w:r>
      <w:r w:rsidRPr="007C157E">
        <w:rPr>
          <w:rFonts w:ascii="Arial" w:hAnsi="Arial" w:cs="Arial"/>
          <w:b/>
          <w:sz w:val="17"/>
          <w:szCs w:val="17"/>
        </w:rPr>
        <w:t> 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:rsidR="0058185F" w:rsidRPr="007C157E" w:rsidRDefault="0058185F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</w:rPr>
      </w:pPr>
      <w:r w:rsidRPr="007C157E">
        <w:rPr>
          <w:rFonts w:ascii="Arial" w:hAnsi="Arial" w:cs="Arial"/>
          <w:b/>
          <w:sz w:val="17"/>
          <w:szCs w:val="17"/>
        </w:rPr>
        <w:t xml:space="preserve">19 </w:t>
      </w:r>
      <w:r>
        <w:rPr>
          <w:rFonts w:ascii="Arial" w:hAnsi="Arial" w:cs="Arial"/>
          <w:b/>
          <w:sz w:val="17"/>
          <w:szCs w:val="17"/>
          <w:lang w:val="mk-MK"/>
        </w:rPr>
        <w:t>ј</w:t>
      </w:r>
      <w:r w:rsidRPr="007C157E">
        <w:rPr>
          <w:rFonts w:ascii="Arial" w:hAnsi="Arial" w:cs="Arial"/>
          <w:b/>
          <w:sz w:val="17"/>
          <w:szCs w:val="17"/>
        </w:rPr>
        <w:t>ануари (</w:t>
      </w:r>
      <w:r>
        <w:rPr>
          <w:rFonts w:ascii="Arial" w:hAnsi="Arial" w:cs="Arial"/>
          <w:b/>
          <w:sz w:val="17"/>
          <w:szCs w:val="17"/>
          <w:lang w:val="mk-MK"/>
        </w:rPr>
        <w:t>недела</w:t>
      </w:r>
      <w:r w:rsidRPr="007C157E">
        <w:rPr>
          <w:rFonts w:ascii="Arial" w:hAnsi="Arial" w:cs="Arial"/>
          <w:b/>
          <w:sz w:val="17"/>
          <w:szCs w:val="17"/>
        </w:rPr>
        <w:t>), Богојавление (Водици)</w:t>
      </w:r>
      <w:r>
        <w:rPr>
          <w:rFonts w:ascii="Arial" w:hAnsi="Arial" w:cs="Arial"/>
          <w:b/>
          <w:sz w:val="17"/>
          <w:szCs w:val="17"/>
          <w:lang w:val="mk-MK"/>
        </w:rPr>
        <w:t>,</w:t>
      </w:r>
      <w:r w:rsidRPr="007C157E">
        <w:rPr>
          <w:rFonts w:ascii="Arial" w:hAnsi="Arial" w:cs="Arial"/>
          <w:b/>
          <w:sz w:val="17"/>
          <w:szCs w:val="17"/>
        </w:rPr>
        <w:t xml:space="preserve"> </w:t>
      </w:r>
    </w:p>
    <w:p w:rsidR="0058185F" w:rsidRPr="00916862" w:rsidRDefault="00916862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18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 </w:t>
      </w:r>
      <w:r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април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(петок), Велики Петок, петок пред Велигден, </w:t>
      </w:r>
    </w:p>
    <w:p w:rsidR="0058185F" w:rsidRPr="00916862" w:rsidRDefault="00916862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916862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6</w:t>
      </w:r>
      <w:r w:rsidR="0058185F" w:rsidRPr="00916862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јуни (петок), Духовден, петок пред Духовден, </w:t>
      </w:r>
    </w:p>
    <w:p w:rsidR="0058185F" w:rsidRPr="007C157E" w:rsidRDefault="0058185F" w:rsidP="0058185F">
      <w:pPr>
        <w:numPr>
          <w:ilvl w:val="0"/>
          <w:numId w:val="2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28 </w:t>
      </w:r>
      <w:r>
        <w:rPr>
          <w:rFonts w:ascii="Arial" w:hAnsi="Arial" w:cs="Arial"/>
          <w:b/>
          <w:sz w:val="17"/>
          <w:szCs w:val="17"/>
          <w:lang w:val="ru-RU"/>
        </w:rPr>
        <w:t>а</w:t>
      </w:r>
      <w:r w:rsidRPr="007C157E">
        <w:rPr>
          <w:rFonts w:ascii="Arial" w:hAnsi="Arial" w:cs="Arial"/>
          <w:b/>
          <w:sz w:val="17"/>
          <w:szCs w:val="17"/>
          <w:lang w:val="ru-RU"/>
        </w:rPr>
        <w:t>вгуст (</w:t>
      </w:r>
      <w:r>
        <w:rPr>
          <w:rFonts w:ascii="Arial" w:hAnsi="Arial" w:cs="Arial"/>
          <w:b/>
          <w:sz w:val="17"/>
          <w:szCs w:val="17"/>
          <w:lang w:val="ru-RU"/>
        </w:rPr>
        <w:t>четврток</w:t>
      </w:r>
      <w:r w:rsidRPr="007C157E">
        <w:rPr>
          <w:rFonts w:ascii="Arial" w:hAnsi="Arial" w:cs="Arial"/>
          <w:b/>
          <w:sz w:val="17"/>
          <w:szCs w:val="17"/>
          <w:lang w:val="ru-RU"/>
        </w:rPr>
        <w:t>), Успение на Пресвета Богородица (Голема Богородица)</w:t>
      </w:r>
      <w:r>
        <w:rPr>
          <w:rFonts w:ascii="Arial" w:hAnsi="Arial" w:cs="Arial"/>
          <w:b/>
          <w:sz w:val="17"/>
          <w:szCs w:val="17"/>
          <w:lang w:val="ru-RU"/>
        </w:rPr>
        <w:t>.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:rsidR="0058185F" w:rsidRPr="00FB50EB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</w:rPr>
      </w:pPr>
      <w:r w:rsidRPr="00FB50EB">
        <w:rPr>
          <w:rStyle w:val="Strong"/>
          <w:rFonts w:ascii="Arial" w:hAnsi="Arial" w:cs="Arial"/>
          <w:sz w:val="17"/>
          <w:szCs w:val="17"/>
          <w:u w:val="single"/>
        </w:rPr>
        <w:t>За граѓаните од католичка вероисповед</w:t>
      </w:r>
      <w:r w:rsidRPr="00FB50EB">
        <w:rPr>
          <w:rFonts w:ascii="Arial" w:hAnsi="Arial" w:cs="Arial"/>
          <w:sz w:val="17"/>
          <w:szCs w:val="17"/>
        </w:rPr>
        <w:t xml:space="preserve"> </w:t>
      </w:r>
    </w:p>
    <w:p w:rsidR="0058185F" w:rsidRPr="00F24AC6" w:rsidRDefault="00F24AC6" w:rsidP="0058185F">
      <w:pPr>
        <w:numPr>
          <w:ilvl w:val="0"/>
          <w:numId w:val="3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bookmarkStart w:id="1" w:name="_Hlk117857060"/>
      <w:r w:rsidRPr="00F24AC6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2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</w:rPr>
        <w:t>1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Април (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понеделник</w:t>
      </w:r>
      <w:r w:rsidR="0058185F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Велигден, вториот ден на Велигден, </w:t>
      </w:r>
    </w:p>
    <w:bookmarkEnd w:id="1"/>
    <w:p w:rsidR="0058185F" w:rsidRPr="00F24AC6" w:rsidRDefault="0058185F" w:rsidP="0058185F">
      <w:pPr>
        <w:numPr>
          <w:ilvl w:val="0"/>
          <w:numId w:val="3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F24AC6">
        <w:rPr>
          <w:rFonts w:ascii="Arial" w:hAnsi="Arial" w:cs="Arial"/>
          <w:b/>
          <w:color w:val="000000" w:themeColor="text1"/>
          <w:sz w:val="17"/>
          <w:szCs w:val="17"/>
        </w:rPr>
        <w:t>1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ноември (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петок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), Празникот на сите светци, </w:t>
      </w:r>
    </w:p>
    <w:p w:rsidR="0058185F" w:rsidRPr="00F24AC6" w:rsidRDefault="0058185F" w:rsidP="0058185F">
      <w:pPr>
        <w:numPr>
          <w:ilvl w:val="0"/>
          <w:numId w:val="3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25 декември (</w:t>
      </w:r>
      <w:r w:rsidR="00F24AC6"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четврток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 првиот ден на Божик.</w:t>
      </w:r>
      <w:r w:rsidRPr="00F24AC6">
        <w:rPr>
          <w:rFonts w:ascii="Arial" w:hAnsi="Arial" w:cs="Arial"/>
          <w:b/>
          <w:color w:val="000000" w:themeColor="text1"/>
          <w:sz w:val="17"/>
          <w:szCs w:val="17"/>
        </w:rPr>
        <w:t> </w:t>
      </w:r>
      <w:r w:rsidRPr="00F24AC6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</w:p>
    <w:p w:rsidR="0058185F" w:rsidRPr="00BA2B53" w:rsidRDefault="0058185F" w:rsidP="0058185F">
      <w:pPr>
        <w:pStyle w:val="NormalWeb"/>
        <w:spacing w:line="312" w:lineRule="auto"/>
        <w:rPr>
          <w:rFonts w:ascii="Arial" w:hAnsi="Arial" w:cs="Arial"/>
          <w:color w:val="000000"/>
          <w:sz w:val="17"/>
          <w:szCs w:val="17"/>
        </w:rPr>
      </w:pPr>
      <w:r w:rsidRPr="007C157E">
        <w:rPr>
          <w:rStyle w:val="Strong"/>
          <w:rFonts w:ascii="Arial" w:hAnsi="Arial" w:cs="Arial"/>
          <w:sz w:val="17"/>
          <w:szCs w:val="17"/>
          <w:u w:val="single"/>
        </w:rPr>
        <w:t xml:space="preserve">За </w:t>
      </w:r>
      <w:r w:rsidRPr="00BA2B53">
        <w:rPr>
          <w:rStyle w:val="Strong"/>
          <w:rFonts w:ascii="Arial" w:hAnsi="Arial" w:cs="Arial"/>
          <w:color w:val="000000"/>
          <w:sz w:val="17"/>
          <w:szCs w:val="17"/>
          <w:u w:val="single"/>
        </w:rPr>
        <w:t xml:space="preserve">граѓаните од муслиманска  вероисповед </w:t>
      </w:r>
    </w:p>
    <w:p w:rsidR="0058185F" w:rsidRPr="00707BCA" w:rsidRDefault="0058185F" w:rsidP="0058185F">
      <w:pPr>
        <w:numPr>
          <w:ilvl w:val="0"/>
          <w:numId w:val="4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6 Јуни (петок), Курбан Бајрам, првиот ден на Курбан Бајрам </w:t>
      </w:r>
    </w:p>
    <w:p w:rsidR="0058185F" w:rsidRPr="007C157E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7C157E">
        <w:rPr>
          <w:rStyle w:val="Strong"/>
          <w:rFonts w:ascii="Arial" w:hAnsi="Arial" w:cs="Arial"/>
          <w:sz w:val="17"/>
          <w:szCs w:val="17"/>
          <w:u w:val="single"/>
          <w:lang w:val="ru-RU"/>
        </w:rPr>
        <w:t>За граѓаните припадници на албанската заедница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 во РСМ</w:t>
      </w:r>
      <w:r w:rsidRPr="007C157E"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 </w:t>
      </w:r>
    </w:p>
    <w:p w:rsidR="0058185F" w:rsidRPr="00B041AB" w:rsidRDefault="0058185F" w:rsidP="0058185F">
      <w:pPr>
        <w:numPr>
          <w:ilvl w:val="0"/>
          <w:numId w:val="5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>
        <w:rPr>
          <w:rFonts w:ascii="Arial" w:hAnsi="Arial" w:cs="Arial"/>
          <w:b/>
          <w:sz w:val="17"/>
          <w:szCs w:val="17"/>
          <w:lang w:val="ru-RU"/>
        </w:rPr>
        <w:t>22 н</w:t>
      </w:r>
      <w:r w:rsidRPr="007C157E">
        <w:rPr>
          <w:rFonts w:ascii="Arial" w:hAnsi="Arial" w:cs="Arial"/>
          <w:b/>
          <w:sz w:val="17"/>
          <w:szCs w:val="17"/>
          <w:lang w:val="ru-RU"/>
        </w:rPr>
        <w:t>оември (</w:t>
      </w:r>
      <w:r>
        <w:rPr>
          <w:rFonts w:ascii="Arial" w:hAnsi="Arial" w:cs="Arial"/>
          <w:b/>
          <w:sz w:val="17"/>
          <w:szCs w:val="17"/>
          <w:lang w:val="ru-RU"/>
        </w:rPr>
        <w:t>сабота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), Ден на </w:t>
      </w:r>
      <w:r>
        <w:rPr>
          <w:rFonts w:ascii="Arial" w:hAnsi="Arial" w:cs="Arial"/>
          <w:b/>
          <w:sz w:val="17"/>
          <w:szCs w:val="17"/>
          <w:lang w:val="ru-RU"/>
        </w:rPr>
        <w:t>а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лбанската азбука </w:t>
      </w:r>
    </w:p>
    <w:p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7C157E">
        <w:rPr>
          <w:rFonts w:ascii="Arial" w:hAnsi="Arial" w:cs="Arial"/>
          <w:sz w:val="17"/>
          <w:szCs w:val="17"/>
          <w:lang w:val="ru-RU"/>
        </w:rPr>
        <w:br/>
      </w:r>
      <w:r w:rsidRPr="0066569A"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За граѓаните припадници на српската заедница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C157E" w:rsidRDefault="0058185F" w:rsidP="0058185F">
      <w:pPr>
        <w:numPr>
          <w:ilvl w:val="0"/>
          <w:numId w:val="6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 xml:space="preserve">27 </w:t>
      </w:r>
      <w:r>
        <w:rPr>
          <w:rFonts w:ascii="Arial" w:hAnsi="Arial" w:cs="Arial"/>
          <w:b/>
          <w:sz w:val="17"/>
          <w:szCs w:val="17"/>
          <w:lang w:val="mk-MK"/>
        </w:rPr>
        <w:t>ј</w:t>
      </w:r>
      <w:r w:rsidRPr="007C157E">
        <w:rPr>
          <w:rFonts w:ascii="Arial" w:hAnsi="Arial" w:cs="Arial"/>
          <w:b/>
          <w:sz w:val="17"/>
          <w:szCs w:val="17"/>
        </w:rPr>
        <w:t>ануари (</w:t>
      </w:r>
      <w:r>
        <w:rPr>
          <w:rFonts w:ascii="Arial" w:hAnsi="Arial" w:cs="Arial"/>
          <w:b/>
          <w:sz w:val="17"/>
          <w:szCs w:val="17"/>
          <w:lang w:val="mk-MK"/>
        </w:rPr>
        <w:t>понеделник</w:t>
      </w:r>
      <w:r w:rsidRPr="007C157E">
        <w:rPr>
          <w:rFonts w:ascii="Arial" w:hAnsi="Arial" w:cs="Arial"/>
          <w:b/>
          <w:sz w:val="17"/>
          <w:szCs w:val="17"/>
        </w:rPr>
        <w:t xml:space="preserve">), Свети Сава </w:t>
      </w:r>
    </w:p>
    <w:p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66569A">
        <w:rPr>
          <w:rStyle w:val="Strong"/>
          <w:rFonts w:ascii="Arial" w:hAnsi="Arial" w:cs="Arial"/>
          <w:sz w:val="17"/>
          <w:szCs w:val="17"/>
          <w:u w:val="single"/>
          <w:lang w:val="ru-RU"/>
        </w:rPr>
        <w:lastRenderedPageBreak/>
        <w:t xml:space="preserve">За граѓаните припадници на ромската заедница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C157E" w:rsidRDefault="0058185F" w:rsidP="0058185F">
      <w:pPr>
        <w:numPr>
          <w:ilvl w:val="0"/>
          <w:numId w:val="7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8 </w:t>
      </w:r>
      <w:r>
        <w:rPr>
          <w:rFonts w:ascii="Arial" w:hAnsi="Arial" w:cs="Arial"/>
          <w:b/>
          <w:sz w:val="17"/>
          <w:szCs w:val="17"/>
          <w:lang w:val="ru-RU"/>
        </w:rPr>
        <w:t>а</w:t>
      </w:r>
      <w:r w:rsidRPr="007C157E">
        <w:rPr>
          <w:rFonts w:ascii="Arial" w:hAnsi="Arial" w:cs="Arial"/>
          <w:b/>
          <w:sz w:val="17"/>
          <w:szCs w:val="17"/>
          <w:lang w:val="ru-RU"/>
        </w:rPr>
        <w:t>прил (</w:t>
      </w:r>
      <w:r>
        <w:rPr>
          <w:rFonts w:ascii="Arial" w:hAnsi="Arial" w:cs="Arial"/>
          <w:b/>
          <w:sz w:val="17"/>
          <w:szCs w:val="17"/>
          <w:lang w:val="mk-MK"/>
        </w:rPr>
        <w:t>вторник)</w:t>
      </w:r>
      <w:r w:rsidRPr="007C157E">
        <w:rPr>
          <w:rFonts w:ascii="Arial" w:hAnsi="Arial" w:cs="Arial"/>
          <w:b/>
          <w:sz w:val="17"/>
          <w:szCs w:val="17"/>
          <w:lang w:val="ru-RU"/>
        </w:rPr>
        <w:t>, Меѓународен ден на Ромите</w:t>
      </w:r>
      <w:r w:rsidRPr="007C157E">
        <w:rPr>
          <w:rFonts w:ascii="Arial" w:hAnsi="Arial" w:cs="Arial"/>
          <w:b/>
          <w:sz w:val="17"/>
          <w:szCs w:val="17"/>
        </w:rPr>
        <w:t> 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66569A"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За граѓаните припадници на влашката заедница 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C157E" w:rsidRDefault="0058185F" w:rsidP="0058185F">
      <w:pPr>
        <w:numPr>
          <w:ilvl w:val="0"/>
          <w:numId w:val="8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23 </w:t>
      </w:r>
      <w:r>
        <w:rPr>
          <w:rFonts w:ascii="Arial" w:hAnsi="Arial" w:cs="Arial"/>
          <w:b/>
          <w:sz w:val="17"/>
          <w:szCs w:val="17"/>
          <w:lang w:val="ru-RU"/>
        </w:rPr>
        <w:t>м</w:t>
      </w:r>
      <w:r w:rsidRPr="007C157E">
        <w:rPr>
          <w:rFonts w:ascii="Arial" w:hAnsi="Arial" w:cs="Arial"/>
          <w:b/>
          <w:sz w:val="17"/>
          <w:szCs w:val="17"/>
          <w:lang w:val="ru-RU"/>
        </w:rPr>
        <w:t>ај (</w:t>
      </w:r>
      <w:r>
        <w:rPr>
          <w:rFonts w:ascii="Arial" w:hAnsi="Arial" w:cs="Arial"/>
          <w:b/>
          <w:sz w:val="17"/>
          <w:szCs w:val="17"/>
          <w:lang w:val="ru-RU"/>
        </w:rPr>
        <w:t>петок</w:t>
      </w:r>
      <w:r w:rsidRPr="007C157E">
        <w:rPr>
          <w:rFonts w:ascii="Arial" w:hAnsi="Arial" w:cs="Arial"/>
          <w:b/>
          <w:sz w:val="17"/>
          <w:szCs w:val="17"/>
          <w:lang w:val="ru-RU"/>
        </w:rPr>
        <w:t>), Национален ден на Власите</w:t>
      </w:r>
      <w:r w:rsidRPr="007C157E">
        <w:rPr>
          <w:rFonts w:ascii="Arial" w:hAnsi="Arial" w:cs="Arial"/>
          <w:b/>
          <w:sz w:val="17"/>
          <w:szCs w:val="17"/>
        </w:rPr>
        <w:t> 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66569A"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За граѓаните припадници на еврејската заедница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07BCA" w:rsidRDefault="0058185F" w:rsidP="0058185F">
      <w:pPr>
        <w:numPr>
          <w:ilvl w:val="0"/>
          <w:numId w:val="9"/>
        </w:numPr>
        <w:spacing w:before="100" w:beforeAutospacing="1" w:after="100" w:afterAutospacing="1" w:line="312" w:lineRule="auto"/>
        <w:rPr>
          <w:rFonts w:ascii="Arial" w:hAnsi="Arial" w:cs="Arial"/>
          <w:b/>
          <w:color w:val="000000" w:themeColor="text1"/>
          <w:sz w:val="17"/>
          <w:szCs w:val="17"/>
          <w:lang w:val="ru-RU"/>
        </w:rPr>
      </w:pPr>
      <w:r w:rsidRPr="00707BCA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 xml:space="preserve">2 октомври 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(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mk-MK"/>
        </w:rPr>
        <w:t>четврток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>), Јом Кипур, првиот ден на Јом Кипур</w:t>
      </w:r>
      <w:r w:rsidRPr="00707BCA">
        <w:rPr>
          <w:rFonts w:ascii="Arial" w:hAnsi="Arial" w:cs="Arial"/>
          <w:b/>
          <w:color w:val="000000" w:themeColor="text1"/>
          <w:sz w:val="17"/>
          <w:szCs w:val="17"/>
        </w:rPr>
        <w:t> </w:t>
      </w:r>
      <w:r w:rsidRPr="00707BCA">
        <w:rPr>
          <w:rFonts w:ascii="Arial" w:hAnsi="Arial" w:cs="Arial"/>
          <w:b/>
          <w:color w:val="000000" w:themeColor="text1"/>
          <w:sz w:val="17"/>
          <w:szCs w:val="17"/>
          <w:lang w:val="ru-RU"/>
        </w:rPr>
        <w:t xml:space="preserve"> </w:t>
      </w:r>
    </w:p>
    <w:p w:rsidR="0058185F" w:rsidRPr="0066569A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  <w:lang w:val="ru-RU"/>
        </w:rPr>
      </w:pPr>
      <w:r w:rsidRPr="0066569A">
        <w:rPr>
          <w:rStyle w:val="Strong"/>
          <w:rFonts w:ascii="Arial" w:hAnsi="Arial" w:cs="Arial"/>
          <w:sz w:val="17"/>
          <w:szCs w:val="17"/>
          <w:u w:val="single"/>
          <w:lang w:val="ru-RU"/>
        </w:rPr>
        <w:t xml:space="preserve">За граѓаните припадници на бошњачката заедница 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C157E" w:rsidRDefault="0058185F" w:rsidP="0058185F">
      <w:pPr>
        <w:numPr>
          <w:ilvl w:val="0"/>
          <w:numId w:val="10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28 </w:t>
      </w:r>
      <w:r>
        <w:rPr>
          <w:rFonts w:ascii="Arial" w:hAnsi="Arial" w:cs="Arial"/>
          <w:b/>
          <w:sz w:val="17"/>
          <w:szCs w:val="17"/>
          <w:lang w:val="ru-RU"/>
        </w:rPr>
        <w:t>с</w:t>
      </w:r>
      <w:r w:rsidRPr="007C157E">
        <w:rPr>
          <w:rFonts w:ascii="Arial" w:hAnsi="Arial" w:cs="Arial"/>
          <w:b/>
          <w:sz w:val="17"/>
          <w:szCs w:val="17"/>
          <w:lang w:val="ru-RU"/>
        </w:rPr>
        <w:t>ептември (</w:t>
      </w:r>
      <w:r>
        <w:rPr>
          <w:rFonts w:ascii="Arial" w:hAnsi="Arial" w:cs="Arial"/>
          <w:b/>
          <w:sz w:val="17"/>
          <w:szCs w:val="17"/>
          <w:lang w:val="mk-MK"/>
        </w:rPr>
        <w:t>недела</w:t>
      </w:r>
      <w:r w:rsidRPr="007C157E">
        <w:rPr>
          <w:rFonts w:ascii="Arial" w:hAnsi="Arial" w:cs="Arial"/>
          <w:b/>
          <w:sz w:val="17"/>
          <w:szCs w:val="17"/>
          <w:lang w:val="ru-RU"/>
        </w:rPr>
        <w:t>), Меѓународен ден на Бошњаците</w:t>
      </w:r>
      <w:r w:rsidRPr="007C157E">
        <w:rPr>
          <w:rFonts w:ascii="Arial" w:hAnsi="Arial" w:cs="Arial"/>
          <w:b/>
          <w:sz w:val="17"/>
          <w:szCs w:val="17"/>
        </w:rPr>
        <w:t> </w:t>
      </w: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 </w:t>
      </w:r>
    </w:p>
    <w:p w:rsidR="0058185F" w:rsidRPr="007C157E" w:rsidRDefault="0058185F" w:rsidP="0058185F">
      <w:pPr>
        <w:pStyle w:val="NormalWeb"/>
        <w:spacing w:line="312" w:lineRule="auto"/>
        <w:rPr>
          <w:rFonts w:ascii="Arial" w:hAnsi="Arial" w:cs="Arial"/>
          <w:sz w:val="17"/>
          <w:szCs w:val="17"/>
        </w:rPr>
      </w:pPr>
      <w:r w:rsidRPr="007C157E">
        <w:rPr>
          <w:rStyle w:val="Strong"/>
          <w:rFonts w:ascii="Arial" w:hAnsi="Arial" w:cs="Arial"/>
          <w:sz w:val="17"/>
          <w:szCs w:val="17"/>
          <w:u w:val="single"/>
        </w:rPr>
        <w:t xml:space="preserve">За граѓаните припадници на турската заедница </w:t>
      </w:r>
      <w:r>
        <w:rPr>
          <w:rStyle w:val="Strong"/>
          <w:rFonts w:ascii="Arial" w:hAnsi="Arial" w:cs="Arial"/>
          <w:sz w:val="17"/>
          <w:szCs w:val="17"/>
          <w:u w:val="single"/>
          <w:lang w:val="ru-RU"/>
        </w:rPr>
        <w:t>во РСМ</w:t>
      </w:r>
    </w:p>
    <w:p w:rsidR="0058185F" w:rsidRPr="007C157E" w:rsidRDefault="0058185F" w:rsidP="0058185F">
      <w:pPr>
        <w:numPr>
          <w:ilvl w:val="0"/>
          <w:numId w:val="11"/>
        </w:numPr>
        <w:spacing w:before="100" w:beforeAutospacing="1" w:after="100" w:afterAutospacing="1" w:line="312" w:lineRule="auto"/>
        <w:rPr>
          <w:rFonts w:ascii="Arial" w:hAnsi="Arial" w:cs="Arial"/>
          <w:b/>
          <w:sz w:val="17"/>
          <w:szCs w:val="17"/>
          <w:lang w:val="ru-RU"/>
        </w:rPr>
      </w:pPr>
      <w:r w:rsidRPr="007C157E">
        <w:rPr>
          <w:rFonts w:ascii="Arial" w:hAnsi="Arial" w:cs="Arial"/>
          <w:b/>
          <w:sz w:val="17"/>
          <w:szCs w:val="17"/>
          <w:lang w:val="ru-RU"/>
        </w:rPr>
        <w:t xml:space="preserve">21 </w:t>
      </w:r>
      <w:r>
        <w:rPr>
          <w:rFonts w:ascii="Arial" w:hAnsi="Arial" w:cs="Arial"/>
          <w:b/>
          <w:sz w:val="17"/>
          <w:szCs w:val="17"/>
          <w:lang w:val="ru-RU"/>
        </w:rPr>
        <w:t>д</w:t>
      </w:r>
      <w:r w:rsidRPr="007C157E">
        <w:rPr>
          <w:rFonts w:ascii="Arial" w:hAnsi="Arial" w:cs="Arial"/>
          <w:b/>
          <w:sz w:val="17"/>
          <w:szCs w:val="17"/>
          <w:lang w:val="ru-RU"/>
        </w:rPr>
        <w:t>екември (</w:t>
      </w:r>
      <w:r>
        <w:rPr>
          <w:rFonts w:ascii="Arial" w:hAnsi="Arial" w:cs="Arial"/>
          <w:b/>
          <w:sz w:val="17"/>
          <w:szCs w:val="17"/>
          <w:lang w:val="mk-MK"/>
        </w:rPr>
        <w:t>недела</w:t>
      </w:r>
      <w:r w:rsidRPr="007C157E">
        <w:rPr>
          <w:rFonts w:ascii="Arial" w:hAnsi="Arial" w:cs="Arial"/>
          <w:b/>
          <w:sz w:val="17"/>
          <w:szCs w:val="17"/>
          <w:lang w:val="ru-RU"/>
        </w:rPr>
        <w:t>), Ден на настава на турски јазик</w:t>
      </w:r>
      <w:r w:rsidRPr="007C157E">
        <w:rPr>
          <w:rFonts w:ascii="Arial" w:hAnsi="Arial" w:cs="Arial"/>
          <w:b/>
          <w:sz w:val="17"/>
          <w:szCs w:val="17"/>
        </w:rPr>
        <w:t>  </w:t>
      </w:r>
      <w:r w:rsidRPr="007C157E">
        <w:rPr>
          <w:rFonts w:ascii="Arial" w:hAnsi="Arial" w:cs="Arial"/>
          <w:b/>
          <w:sz w:val="17"/>
          <w:szCs w:val="17"/>
          <w:lang w:val="ru-RU"/>
        </w:rPr>
        <w:br/>
      </w:r>
      <w:r w:rsidRPr="007C157E">
        <w:rPr>
          <w:rFonts w:ascii="Arial" w:hAnsi="Arial" w:cs="Arial"/>
          <w:b/>
          <w:sz w:val="17"/>
          <w:szCs w:val="17"/>
        </w:rPr>
        <w:t> </w:t>
      </w:r>
    </w:p>
    <w:p w:rsidR="0058185F" w:rsidRPr="007C157E" w:rsidRDefault="0058185F" w:rsidP="0058185F">
      <w:pPr>
        <w:rPr>
          <w:lang w:val="ru-RU"/>
        </w:rPr>
      </w:pPr>
    </w:p>
    <w:p w:rsidR="00706384" w:rsidRDefault="00706384"/>
    <w:sectPr w:rsidR="00706384" w:rsidSect="00650B6F"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743CC"/>
    <w:multiLevelType w:val="multilevel"/>
    <w:tmpl w:val="3FF29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834E4A"/>
    <w:multiLevelType w:val="multilevel"/>
    <w:tmpl w:val="84205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BA08C2"/>
    <w:multiLevelType w:val="multilevel"/>
    <w:tmpl w:val="4CE45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CF6241"/>
    <w:multiLevelType w:val="multilevel"/>
    <w:tmpl w:val="47FC1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85495E"/>
    <w:multiLevelType w:val="multilevel"/>
    <w:tmpl w:val="DF5EB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5211DC"/>
    <w:multiLevelType w:val="multilevel"/>
    <w:tmpl w:val="AA1EE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D417ED"/>
    <w:multiLevelType w:val="multilevel"/>
    <w:tmpl w:val="4D008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9CC02FB"/>
    <w:multiLevelType w:val="multilevel"/>
    <w:tmpl w:val="FC9C9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EB147E3"/>
    <w:multiLevelType w:val="multilevel"/>
    <w:tmpl w:val="05DC0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874DAA"/>
    <w:multiLevelType w:val="multilevel"/>
    <w:tmpl w:val="774E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74158EA"/>
    <w:multiLevelType w:val="multilevel"/>
    <w:tmpl w:val="A4C81F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10"/>
  </w:num>
  <w:num w:numId="6">
    <w:abstractNumId w:val="6"/>
  </w:num>
  <w:num w:numId="7">
    <w:abstractNumId w:val="2"/>
  </w:num>
  <w:num w:numId="8">
    <w:abstractNumId w:val="9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85F"/>
    <w:rsid w:val="000C77E7"/>
    <w:rsid w:val="00494283"/>
    <w:rsid w:val="0058185F"/>
    <w:rsid w:val="00706384"/>
    <w:rsid w:val="00916862"/>
    <w:rsid w:val="009F5C1F"/>
    <w:rsid w:val="00D47DE4"/>
    <w:rsid w:val="00F2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A88DD0-4710-47CB-BB19-20B58AE3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18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58185F"/>
    <w:pPr>
      <w:spacing w:before="100" w:beforeAutospacing="1" w:after="100" w:afterAutospacing="1"/>
    </w:pPr>
  </w:style>
  <w:style w:type="character" w:customStyle="1" w:styleId="wbmtspnaslov1">
    <w:name w:val="wb_mtsp_naslov1"/>
    <w:rsid w:val="0058185F"/>
    <w:rPr>
      <w:rFonts w:ascii="Georgia" w:hAnsi="Georgia" w:hint="default"/>
      <w:b/>
      <w:bCs/>
      <w:color w:val="A50302"/>
      <w:sz w:val="21"/>
      <w:szCs w:val="21"/>
    </w:rPr>
  </w:style>
  <w:style w:type="character" w:styleId="Strong">
    <w:name w:val="Strong"/>
    <w:qFormat/>
    <w:rsid w:val="005818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328</Words>
  <Characters>1873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Betim Osmani</dc:creator>
  <cp:keywords/>
  <dc:description/>
  <cp:lastModifiedBy>Makedonka Angjelova</cp:lastModifiedBy>
  <cp:revision>2</cp:revision>
  <dcterms:created xsi:type="dcterms:W3CDTF">2024-11-07T08:31:00Z</dcterms:created>
  <dcterms:modified xsi:type="dcterms:W3CDTF">2024-11-07T08:31:00Z</dcterms:modified>
</cp:coreProperties>
</file>