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E68D6" w14:textId="77777777" w:rsidR="003D4337" w:rsidRPr="003D4337" w:rsidRDefault="003D4337" w:rsidP="003D4337">
      <w:pPr>
        <w:suppressAutoHyphens/>
        <w:autoSpaceDN w:val="0"/>
        <w:spacing w:after="200" w:line="276" w:lineRule="auto"/>
        <w:jc w:val="both"/>
        <w:textAlignment w:val="baseline"/>
        <w:rPr>
          <w:rFonts w:ascii="StobiSerif Regular" w:eastAsia="StobiSerif Regular" w:hAnsi="StobiSerif Regular" w:cs="StobiSerif Regular"/>
          <w:lang w:val="mk-MK"/>
        </w:rPr>
      </w:pPr>
      <w:r w:rsidRPr="003D4337">
        <w:rPr>
          <w:rFonts w:ascii="StobiSerif Regular" w:eastAsia="StobiSerif Regular" w:hAnsi="StobiSerif Regular" w:cs="StobiSerif Regular"/>
          <w:lang w:val="mk-MK"/>
        </w:rPr>
        <w:t>Секторот за инспекциски надзор во областа на социјалната заштита и заштита на децата при Министерството за труд и социјална политика преку инспекторите за социјална заштита</w:t>
      </w:r>
      <w:r w:rsidRPr="003D4337">
        <w:rPr>
          <w:rFonts w:ascii="StobiSerif Regular" w:eastAsia="StobiSerif Regular" w:hAnsi="StobiSerif Regular" w:cs="StobiSerif Regular"/>
        </w:rPr>
        <w:t xml:space="preserve"> </w:t>
      </w:r>
      <w:r w:rsidRPr="003D4337">
        <w:rPr>
          <w:rFonts w:ascii="StobiSerif Regular" w:eastAsia="StobiSerif Regular" w:hAnsi="StobiSerif Regular" w:cs="Arial"/>
          <w:lang w:val="mk-MK"/>
        </w:rPr>
        <w:t>Зоранчо Стојанов</w:t>
      </w:r>
      <w:r w:rsidRPr="003D4337">
        <w:rPr>
          <w:rFonts w:ascii="StobiSerif Regular" w:eastAsia="StobiSerif Regular" w:hAnsi="StobiSerif Regular" w:cs="Arial"/>
          <w:b/>
          <w:lang w:val="mk-MK"/>
        </w:rPr>
        <w:t xml:space="preserve"> </w:t>
      </w:r>
      <w:r w:rsidRPr="003D4337">
        <w:rPr>
          <w:rFonts w:ascii="StobiSerif Regular" w:eastAsia="StobiSerif Regular" w:hAnsi="StobiSerif Regular" w:cs="StobiSerif Regular"/>
          <w:lang w:val="mk-MK"/>
        </w:rPr>
        <w:t xml:space="preserve">со </w:t>
      </w:r>
      <w:r w:rsidRPr="003D4337">
        <w:rPr>
          <w:rFonts w:ascii="StobiSerif Regular" w:eastAsia="StobiSerif Regular" w:hAnsi="StobiSerif Regular" w:cs="StobiSerif Regular"/>
          <w:lang w:val="ru-RU"/>
        </w:rPr>
        <w:t xml:space="preserve">службена легитимација број </w:t>
      </w:r>
      <w:r w:rsidRPr="003D4337">
        <w:rPr>
          <w:rFonts w:ascii="StobiSerif Regular" w:eastAsia="StobiSerif Regular" w:hAnsi="StobiSerif Regular" w:cs="Arial"/>
          <w:lang w:val="mk-MK"/>
        </w:rPr>
        <w:t>28-0001</w:t>
      </w:r>
      <w:r w:rsidRPr="003D4337">
        <w:rPr>
          <w:rFonts w:ascii="StobiSerif Regular" w:eastAsia="StobiSerif Regular" w:hAnsi="StobiSerif Regular" w:cs="Arial"/>
        </w:rPr>
        <w:t xml:space="preserve"> </w:t>
      </w:r>
      <w:r w:rsidRPr="003D4337">
        <w:rPr>
          <w:rFonts w:ascii="StobiSerif Regular" w:eastAsia="StobiSerif Regular" w:hAnsi="StobiSerif Regular" w:cs="Arial"/>
          <w:lang w:val="mk-MK"/>
        </w:rPr>
        <w:t>и Нена Велковска со службена легитимација 28-0021</w:t>
      </w:r>
      <w:r w:rsidRPr="003D4337">
        <w:rPr>
          <w:rFonts w:ascii="StobiSerif Regular" w:eastAsia="StobiSerif Regular" w:hAnsi="StobiSerif Regular" w:cs="StobiSerif Regular"/>
          <w:lang w:val="mk-MK"/>
        </w:rPr>
        <w:t>, извршија</w:t>
      </w:r>
      <w:r w:rsidRPr="003D4337">
        <w:rPr>
          <w:rFonts w:ascii="StobiSerif Regular" w:eastAsia="StobiSerif Regular" w:hAnsi="StobiSerif Regular" w:cs="StobiSerif Regular"/>
        </w:rPr>
        <w:t xml:space="preserve"> </w:t>
      </w:r>
      <w:r w:rsidRPr="003D4337">
        <w:rPr>
          <w:rFonts w:ascii="StobiSerif Regular" w:eastAsia="StobiSerif Regular" w:hAnsi="StobiSerif Regular" w:cs="StobiSerif Regular"/>
          <w:lang w:val="mk-MK"/>
        </w:rPr>
        <w:t xml:space="preserve">контролен инспекциски надзор над субјектот </w:t>
      </w:r>
      <w:r w:rsidRPr="003D4337">
        <w:rPr>
          <w:rFonts w:ascii="StobiSerif Regular" w:eastAsia="StobiSerif Regular" w:hAnsi="StobiSerif Regular" w:cs="StobiSerif Regular"/>
          <w:lang w:val="ru-RU"/>
        </w:rPr>
        <w:t>ЈУ Меѓуопштински</w:t>
      </w:r>
      <w:r w:rsidRPr="003D4337">
        <w:rPr>
          <w:rFonts w:ascii="StobiSerif Regular" w:eastAsia="StobiSerif Regular" w:hAnsi="StobiSerif Regular" w:cs="StobiSerif Regular"/>
        </w:rPr>
        <w:t xml:space="preserve"> </w:t>
      </w:r>
      <w:r w:rsidRPr="003D4337">
        <w:rPr>
          <w:rFonts w:ascii="StobiSerif Regular" w:eastAsia="StobiSerif Regular" w:hAnsi="StobiSerif Regular" w:cs="StobiSerif Regular"/>
          <w:lang w:val="ru-RU"/>
        </w:rPr>
        <w:t xml:space="preserve">центар за социјална работа </w:t>
      </w:r>
      <w:r w:rsidRPr="003D4337">
        <w:rPr>
          <w:rFonts w:ascii="StobiSerif Regular" w:eastAsia="StobiSerif Regular" w:hAnsi="StobiSerif Regular" w:cs="StobiSerif Regular"/>
          <w:lang w:val="mk-MK"/>
        </w:rPr>
        <w:t>Куманово-Служба за права на парична помош за општина Липково,</w:t>
      </w:r>
      <w:r w:rsidRPr="003D4337">
        <w:rPr>
          <w:rFonts w:ascii="StobiSerif Regular" w:eastAsia="StobiSerif Regular" w:hAnsi="StobiSerif Regular" w:cs="StobiSerif Regular"/>
        </w:rPr>
        <w:t xml:space="preserve"> </w:t>
      </w:r>
      <w:r w:rsidRPr="003D4337">
        <w:rPr>
          <w:rFonts w:ascii="StobiSerif Regular" w:eastAsia="StobiSerif Regular" w:hAnsi="StobiSerif Regular" w:cs="StobiSerif Regular"/>
          <w:lang w:val="mk-MK"/>
        </w:rPr>
        <w:t>застапуван од Директорот</w:t>
      </w:r>
      <w:r w:rsidRPr="003D4337">
        <w:rPr>
          <w:rFonts w:ascii="StobiSerif Regular" w:eastAsia="StobiSerif Regular" w:hAnsi="StobiSerif Regular" w:cs="StobiSerif Regular"/>
          <w:color w:val="000000"/>
          <w:lang w:val="mk-MK"/>
        </w:rPr>
        <w:t xml:space="preserve"> Александра Арсовска</w:t>
      </w:r>
      <w:r w:rsidRPr="003D4337">
        <w:rPr>
          <w:rFonts w:ascii="StobiSerif Regular" w:eastAsia="StobiSerif Regular" w:hAnsi="StobiSerif Regular" w:cs="StobiSerif Regular"/>
          <w:lang w:val="mk-MK"/>
        </w:rPr>
        <w:t xml:space="preserve">, со Записник број ИП1 16-157 од 14.11.2024 година ја утврди фактичката состојба и врз основа на член </w:t>
      </w:r>
      <w:r w:rsidRPr="003D4337">
        <w:rPr>
          <w:rFonts w:ascii="StobiSerif Regular" w:eastAsia="StobiSerif Regular" w:hAnsi="StobiSerif Regular" w:cs="StobiSerif Regular"/>
          <w:lang w:val="ru-RU"/>
        </w:rPr>
        <w:t xml:space="preserve">338 </w:t>
      </w:r>
      <w:r w:rsidRPr="003D4337">
        <w:rPr>
          <w:rFonts w:ascii="StobiSerif Regular" w:eastAsia="StobiSerif Regular" w:hAnsi="StobiSerif Regular" w:cs="StobiSerif Regular"/>
          <w:lang w:val="mk-MK"/>
        </w:rPr>
        <w:t>од Законот за социјалната заштита („Службен весник на Република Северна Македонија” број 104/2019, 146/2019,</w:t>
      </w:r>
      <w:r w:rsidRPr="003D4337">
        <w:rPr>
          <w:rFonts w:ascii="StobiSerif Regular" w:eastAsia="StobiSerif Regular" w:hAnsi="StobiSerif Regular" w:cs="StobiSerif Regular"/>
        </w:rPr>
        <w:t xml:space="preserve"> </w:t>
      </w:r>
      <w:r w:rsidRPr="003D4337">
        <w:rPr>
          <w:rFonts w:ascii="StobiSerif Regular" w:eastAsia="StobiSerif Regular" w:hAnsi="StobiSerif Regular" w:cs="StobiSerif Regular"/>
          <w:lang w:val="mk-MK"/>
        </w:rPr>
        <w:t>275/2019,</w:t>
      </w:r>
      <w:r w:rsidRPr="003D4337">
        <w:rPr>
          <w:rFonts w:ascii="StobiSerif Regular" w:eastAsia="StobiSerif Regular" w:hAnsi="StobiSerif Regular" w:cs="StobiSerif Regular"/>
        </w:rPr>
        <w:t xml:space="preserve"> </w:t>
      </w:r>
      <w:r w:rsidRPr="003D4337">
        <w:rPr>
          <w:rFonts w:ascii="StobiSerif Regular" w:eastAsia="StobiSerif Regular" w:hAnsi="StobiSerif Regular" w:cs="StobiSerif Regular"/>
          <w:lang w:val="mk-MK"/>
        </w:rPr>
        <w:t>302/2020,</w:t>
      </w:r>
      <w:r w:rsidRPr="003D4337">
        <w:rPr>
          <w:rFonts w:ascii="StobiSerif Regular" w:eastAsia="StobiSerif Regular" w:hAnsi="StobiSerif Regular" w:cs="StobiSerif Regular"/>
        </w:rPr>
        <w:t xml:space="preserve"> </w:t>
      </w:r>
      <w:r w:rsidRPr="003D4337">
        <w:rPr>
          <w:rFonts w:ascii="StobiSerif Regular" w:eastAsia="StobiSerif Regular" w:hAnsi="StobiSerif Regular" w:cs="StobiSerif Regular"/>
          <w:lang w:val="mk-MK"/>
        </w:rPr>
        <w:t>311/2020, 163/2021, 294/2021, 99/2022, 236/2022 и 65/2023) го донесе следното</w:t>
      </w:r>
    </w:p>
    <w:p w14:paraId="2418D1DB" w14:textId="77777777" w:rsidR="003D4337" w:rsidRPr="003D4337" w:rsidRDefault="003D4337" w:rsidP="003D4337">
      <w:pPr>
        <w:tabs>
          <w:tab w:val="left" w:pos="9486"/>
        </w:tabs>
        <w:suppressAutoHyphens/>
        <w:autoSpaceDN w:val="0"/>
        <w:spacing w:after="200" w:line="276" w:lineRule="auto"/>
        <w:ind w:right="360" w:firstLine="540"/>
        <w:jc w:val="center"/>
        <w:textAlignment w:val="baseline"/>
        <w:rPr>
          <w:rFonts w:ascii="StobiSerif Regular" w:eastAsia="StobiSerif Regular" w:hAnsi="StobiSerif Regular" w:cs="StobiSerif Regular"/>
          <w:lang w:val="mk-MK"/>
        </w:rPr>
      </w:pPr>
      <w:r w:rsidRPr="003D4337">
        <w:rPr>
          <w:rFonts w:ascii="StobiSerif Regular" w:eastAsia="StobiSerif Regular" w:hAnsi="StobiSerif Regular" w:cs="Arial"/>
          <w:b/>
          <w:lang w:val="mk-MK"/>
        </w:rPr>
        <w:t>Р   Е   Ш   Е   Н   И   Е</w:t>
      </w:r>
    </w:p>
    <w:p w14:paraId="6737788D" w14:textId="77777777" w:rsidR="003D4337" w:rsidRPr="003D4337" w:rsidRDefault="003D4337" w:rsidP="003D433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StobiSerif Regular" w:eastAsia="Times New Roman" w:hAnsi="StobiSerif Regular" w:cs="Arial"/>
          <w:lang w:val="mk-MK" w:eastAsia="zh-CN"/>
        </w:rPr>
      </w:pPr>
    </w:p>
    <w:p w14:paraId="5618A9B0" w14:textId="77777777" w:rsidR="003D4337" w:rsidRPr="003D4337" w:rsidRDefault="003D4337" w:rsidP="003D4337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Calibri" w:eastAsia="Calibri" w:hAnsi="Calibri" w:cs="Times New Roman"/>
          <w:sz w:val="20"/>
          <w:szCs w:val="20"/>
        </w:rPr>
      </w:pPr>
      <w:r w:rsidRPr="003D4337">
        <w:rPr>
          <w:rFonts w:ascii="StobiSerif Regular" w:eastAsia="Times New Roman" w:hAnsi="StobiSerif Regular" w:cs="Arial"/>
          <w:lang w:val="mk-MK" w:eastAsia="zh-CN"/>
        </w:rPr>
        <w:t xml:space="preserve">Се изрекува </w:t>
      </w:r>
      <w:r w:rsidRPr="003D4337">
        <w:rPr>
          <w:rFonts w:ascii="StobiSerif Regular" w:eastAsia="Times New Roman" w:hAnsi="StobiSerif Regular" w:cs="Arial"/>
          <w:b/>
          <w:lang w:val="mk-MK" w:eastAsia="zh-CN"/>
        </w:rPr>
        <w:t>ОПОМЕНА</w:t>
      </w:r>
      <w:r w:rsidRPr="003D4337">
        <w:rPr>
          <w:rFonts w:ascii="StobiSerif Regular" w:eastAsia="Times New Roman" w:hAnsi="StobiSerif Regular" w:cs="Arial"/>
          <w:lang w:val="ru-RU" w:eastAsia="zh-CN"/>
        </w:rPr>
        <w:t xml:space="preserve"> на</w:t>
      </w:r>
      <w:r w:rsidRPr="003D4337">
        <w:rPr>
          <w:rFonts w:ascii="StobiSerif Regular" w:eastAsia="Times New Roman" w:hAnsi="StobiSerif Regular" w:cs="Arial"/>
          <w:lang w:val="mk-MK" w:eastAsia="zh-CN"/>
        </w:rPr>
        <w:t xml:space="preserve"> Александра Арсовска - Д</w:t>
      </w:r>
      <w:r w:rsidRPr="003D4337">
        <w:rPr>
          <w:rFonts w:ascii="StobiSerif Regular" w:eastAsia="Times New Roman" w:hAnsi="StobiSerif Regular" w:cs="Arial"/>
          <w:lang w:val="ru-RU" w:eastAsia="zh-CN"/>
        </w:rPr>
        <w:t>иректор на</w:t>
      </w:r>
      <w:r w:rsidRPr="003D4337">
        <w:rPr>
          <w:rFonts w:ascii="StobiSerif Regular" w:eastAsia="Times New Roman" w:hAnsi="StobiSerif Regular" w:cs="Arial"/>
          <w:lang w:val="mk-MK" w:eastAsia="zh-CN"/>
        </w:rPr>
        <w:t xml:space="preserve"> </w:t>
      </w:r>
      <w:proofErr w:type="spellStart"/>
      <w:r w:rsidRPr="003D4337">
        <w:rPr>
          <w:rFonts w:ascii="StobiSerif Regular" w:eastAsia="Times New Roman" w:hAnsi="StobiSerif Regular" w:cs="Times New Roman"/>
          <w:lang w:val="mk-MK" w:eastAsia="zh-CN"/>
        </w:rPr>
        <w:t>Меѓуопштински</w:t>
      </w:r>
      <w:proofErr w:type="spellEnd"/>
      <w:r w:rsidRPr="003D4337">
        <w:rPr>
          <w:rFonts w:ascii="StobiSerif Regular" w:eastAsia="Times New Roman" w:hAnsi="StobiSerif Regular" w:cs="Times New Roman"/>
          <w:lang w:val="mk-MK" w:eastAsia="zh-CN"/>
        </w:rPr>
        <w:t xml:space="preserve"> центар за социјална работа Куманово</w:t>
      </w:r>
      <w:r w:rsidRPr="003D4337">
        <w:rPr>
          <w:rFonts w:ascii="StobiSerif Regular" w:eastAsia="Times New Roman" w:hAnsi="StobiSerif Regular" w:cs="Arial"/>
          <w:lang w:eastAsia="zh-CN"/>
        </w:rPr>
        <w:t xml:space="preserve"> </w:t>
      </w:r>
      <w:r w:rsidRPr="003D4337">
        <w:rPr>
          <w:rFonts w:ascii="StobiSerif Regular" w:eastAsia="Times New Roman" w:hAnsi="StobiSerif Regular" w:cs="Arial"/>
          <w:lang w:val="mk-MK" w:eastAsia="zh-CN"/>
        </w:rPr>
        <w:t>за да</w:t>
      </w:r>
      <w:r w:rsidRPr="003D4337">
        <w:rPr>
          <w:rFonts w:ascii="StobiSerif Regular" w:eastAsia="Times New Roman" w:hAnsi="StobiSerif Regular" w:cs="Arial"/>
          <w:lang w:eastAsia="zh-CN"/>
        </w:rPr>
        <w:t xml:space="preserve"> </w:t>
      </w:r>
      <w:r w:rsidRPr="003D4337">
        <w:rPr>
          <w:rFonts w:ascii="StobiSerif Regular" w:eastAsia="Times New Roman" w:hAnsi="StobiSerif Regular" w:cs="Arial"/>
          <w:lang w:val="mk-MK" w:eastAsia="zh-CN"/>
        </w:rPr>
        <w:t>ги отстрани констатираните неправилности утврдени со записник ИП1 16-157 од 14.11.2024 година , односно да постапи во целост по определената инспекциска мерка под точка 1 од  решението ИП1 16-157 од 02.05.2024 година:</w:t>
      </w:r>
    </w:p>
    <w:p w14:paraId="0B32B76E" w14:textId="77777777" w:rsidR="003D4337" w:rsidRPr="003D4337" w:rsidRDefault="003D4337" w:rsidP="003D4337">
      <w:pPr>
        <w:tabs>
          <w:tab w:val="left" w:pos="1134"/>
        </w:tabs>
        <w:suppressAutoHyphens/>
        <w:autoSpaceDN w:val="0"/>
        <w:spacing w:after="100" w:line="240" w:lineRule="auto"/>
        <w:jc w:val="both"/>
        <w:textAlignment w:val="baseline"/>
        <w:rPr>
          <w:rFonts w:ascii="StobiSans Regular" w:eastAsia="StobiSans Regular" w:hAnsi="StobiSans Regular" w:cs="StobiSans Regular"/>
          <w:color w:val="000000"/>
          <w:lang w:val="mk-MK"/>
        </w:rPr>
      </w:pPr>
      <w:r w:rsidRPr="003D4337">
        <w:rPr>
          <w:rFonts w:ascii="StobiSerif Regular" w:eastAsia="StobiSans Regular" w:hAnsi="StobiSerif Regular" w:cs="Arial"/>
          <w:color w:val="000000"/>
          <w:lang w:val="mk-MK"/>
        </w:rPr>
        <w:t xml:space="preserve"> </w:t>
      </w:r>
      <w:r w:rsidRPr="003D4337">
        <w:rPr>
          <w:rFonts w:ascii="StobiSerif Regular" w:eastAsia="StobiSans Regular" w:hAnsi="StobiSerif Regular" w:cs="Arial"/>
          <w:color w:val="000000"/>
        </w:rPr>
        <w:t xml:space="preserve">    </w:t>
      </w:r>
      <w:r w:rsidRPr="003D4337">
        <w:rPr>
          <w:rFonts w:ascii="StobiSerif Regular" w:eastAsia="StobiSans Regular" w:hAnsi="StobiSerif Regular" w:cs="Arial"/>
          <w:color w:val="000000"/>
          <w:lang w:val="mk-MK"/>
        </w:rPr>
        <w:t xml:space="preserve">            1</w:t>
      </w:r>
      <w:r w:rsidRPr="003D4337">
        <w:rPr>
          <w:rFonts w:ascii="StobiSerif Regular" w:eastAsia="StobiSans Regular" w:hAnsi="StobiSerif Regular" w:cs="Arial"/>
          <w:color w:val="FF0000"/>
          <w:lang w:val="mk-MK"/>
        </w:rPr>
        <w:t xml:space="preserve">.  </w:t>
      </w:r>
      <w:r w:rsidRPr="003D4337">
        <w:rPr>
          <w:rFonts w:ascii="StobiSerif Regular" w:eastAsia="StobiSans Regular" w:hAnsi="StobiSerif Regular" w:cs="StobiSerif Regular"/>
          <w:lang w:val="mk-MK"/>
        </w:rPr>
        <w:t xml:space="preserve">Центарот, во предметот на корисникот на правото на гарантирана минимална </w:t>
      </w:r>
      <w:r w:rsidRPr="003D4337">
        <w:rPr>
          <w:rFonts w:ascii="StobiSerif Regular" w:eastAsia="StobiSans Regular" w:hAnsi="StobiSerif Regular" w:cs="StobiSans Regular"/>
          <w:lang w:val="mk-MK"/>
        </w:rPr>
        <w:t>со број 1918</w:t>
      </w:r>
      <w:r w:rsidRPr="003D4337">
        <w:rPr>
          <w:rFonts w:ascii="StobiSerif Regular" w:eastAsia="StobiSans Regular" w:hAnsi="StobiSerif Regular" w:cs="StobiSans Regular"/>
        </w:rPr>
        <w:t>-241-</w:t>
      </w:r>
      <w:r w:rsidRPr="003D4337">
        <w:rPr>
          <w:rFonts w:ascii="StobiSerif Regular" w:eastAsia="StobiSans Regular" w:hAnsi="StobiSerif Regular" w:cs="StobiSans Regular"/>
          <w:lang w:val="mk-MK"/>
        </w:rPr>
        <w:t>3</w:t>
      </w:r>
      <w:r w:rsidRPr="003D4337">
        <w:rPr>
          <w:rFonts w:ascii="StobiSerif Regular" w:eastAsia="StobiSans Regular" w:hAnsi="StobiSerif Regular" w:cs="StobiSans Regular"/>
        </w:rPr>
        <w:t xml:space="preserve"> </w:t>
      </w:r>
      <w:r w:rsidRPr="003D4337">
        <w:rPr>
          <w:rFonts w:ascii="StobiSerif Regular" w:eastAsia="StobiSans Regular" w:hAnsi="StobiSerif Regular" w:cs="StobiSans Regular"/>
          <w:lang w:val="mk-MK"/>
        </w:rPr>
        <w:t xml:space="preserve">од 27.06.2024 година на </w:t>
      </w:r>
      <w:r w:rsidRPr="003D4337">
        <w:rPr>
          <w:rFonts w:ascii="StobiSerif Regular" w:eastAsia="StobiSans Regular" w:hAnsi="StobiSerif Regular" w:cs="StobiSans Regular"/>
          <w:b/>
          <w:lang w:val="mk-MK"/>
        </w:rPr>
        <w:t>М.Д.</w:t>
      </w:r>
      <w:r w:rsidRPr="003D4337">
        <w:rPr>
          <w:rFonts w:ascii="StobiSerif Regular" w:eastAsia="SimSun" w:hAnsi="StobiSerif Regular" w:cs="StobiSans Regular"/>
          <w:lang w:val="ru-RU" w:eastAsia="zh-CN"/>
        </w:rPr>
        <w:t>целосно и правилно да ја утврди имотната состојба во однос на поседување на регистрирано моторно возило на носителот на правото и членови на домаќинството</w:t>
      </w:r>
      <w:r w:rsidRPr="003D4337">
        <w:rPr>
          <w:rFonts w:ascii="StobiSerif Regular" w:eastAsia="SimSun" w:hAnsi="StobiSerif Regular" w:cs="StobiSans Regular"/>
          <w:lang w:eastAsia="zh-CN"/>
        </w:rPr>
        <w:t xml:space="preserve">, </w:t>
      </w:r>
      <w:r w:rsidRPr="003D4337">
        <w:rPr>
          <w:rFonts w:ascii="StobiSerif Regular" w:eastAsia="SimSun" w:hAnsi="StobiSerif Regular" w:cs="StobiSans Regular"/>
          <w:lang w:val="mk-MK" w:eastAsia="zh-CN"/>
        </w:rPr>
        <w:t xml:space="preserve">односно </w:t>
      </w:r>
      <w:r w:rsidRPr="003D4337">
        <w:rPr>
          <w:rFonts w:ascii="StobiSerif Regular" w:eastAsia="StobiSans Regular" w:hAnsi="StobiSerif Regular" w:cs="StobiSerif Regular"/>
          <w:lang w:val="mk-MK"/>
        </w:rPr>
        <w:t xml:space="preserve">да обезбедил доказ </w:t>
      </w:r>
      <w:r w:rsidRPr="003D4337">
        <w:rPr>
          <w:rFonts w:ascii="StobiSerif Regular" w:eastAsia="StobiSans Regular" w:hAnsi="StobiSerif Regular" w:cs="StobiSans Regular"/>
          <w:lang w:val="mk-MK"/>
        </w:rPr>
        <w:t xml:space="preserve"> за сопственоста и периодот на регистрираното моторно возило </w:t>
      </w:r>
      <w:r w:rsidRPr="003D4337">
        <w:rPr>
          <w:rFonts w:ascii="StobiSerif Regular" w:eastAsia="StobiSans Regular" w:hAnsi="StobiSerif Regular" w:cs="StobiSerif Regular"/>
          <w:lang w:val="mk-MK"/>
        </w:rPr>
        <w:t xml:space="preserve">од </w:t>
      </w:r>
      <w:r w:rsidRPr="003D4337">
        <w:rPr>
          <w:rFonts w:ascii="StobiSerif Regular" w:eastAsia="StobiSans Regular" w:hAnsi="StobiSerif Regular" w:cs="StobiSans Regular"/>
          <w:lang w:val="mk-MK"/>
        </w:rPr>
        <w:t>кој може да се види неоснованата исплата на правото</w:t>
      </w:r>
      <w:r w:rsidRPr="003D4337">
        <w:rPr>
          <w:rFonts w:ascii="StobiSerif Regular" w:eastAsia="StobiSans Regular" w:hAnsi="StobiSerif Regular" w:cs="StobiSerif Regular"/>
          <w:lang w:val="mk-MK"/>
        </w:rPr>
        <w:t xml:space="preserve"> </w:t>
      </w:r>
      <w:r w:rsidRPr="003D4337">
        <w:rPr>
          <w:rFonts w:ascii="StobiSerif Regular" w:eastAsia="StobiSans Regular" w:hAnsi="StobiSerif Regular" w:cs="StobiSans Regular"/>
          <w:lang w:val="mk-MK"/>
        </w:rPr>
        <w:t xml:space="preserve">и тоа за периодот додека </w:t>
      </w:r>
      <w:r w:rsidRPr="003D4337">
        <w:rPr>
          <w:rFonts w:ascii="StobiSerif Regular" w:eastAsia="StobiSans Regular" w:hAnsi="StobiSerif Regular" w:cs="StobiSans Regular"/>
          <w:b/>
          <w:lang w:val="mk-MK"/>
        </w:rPr>
        <w:t>А. Д.</w:t>
      </w:r>
      <w:r w:rsidRPr="003D4337">
        <w:rPr>
          <w:rFonts w:ascii="StobiSerif Regular" w:eastAsia="StobiSans Regular" w:hAnsi="StobiSerif Regular" w:cs="StobiSans Regular"/>
          <w:lang w:val="mk-MK"/>
        </w:rPr>
        <w:t xml:space="preserve"> бил член на домаќинството</w:t>
      </w:r>
      <w:r w:rsidRPr="003D4337">
        <w:rPr>
          <w:rFonts w:ascii="StobiSerif Regular" w:eastAsia="SimSun" w:hAnsi="StobiSerif Regular" w:cs="StobiSans Regular"/>
          <w:lang w:val="ru-RU" w:eastAsia="zh-CN"/>
        </w:rPr>
        <w:t>.</w:t>
      </w:r>
      <w:r w:rsidRPr="003D4337">
        <w:rPr>
          <w:rFonts w:ascii="StobiSerif Regular" w:eastAsia="SimSun" w:hAnsi="StobiSerif Regular" w:cs="StobiSans Regular"/>
          <w:color w:val="FF0000"/>
          <w:lang w:val="ru-RU" w:eastAsia="zh-CN"/>
        </w:rPr>
        <w:t xml:space="preserve"> </w:t>
      </w:r>
      <w:r w:rsidRPr="003D4337">
        <w:rPr>
          <w:rFonts w:ascii="StobiSerif Regular" w:eastAsia="StobiSans Regular" w:hAnsi="StobiSerif Regular" w:cs="StobiSerif Regular"/>
          <w:lang w:val="mk-MK"/>
        </w:rPr>
        <w:t xml:space="preserve">Врз основа на променетата состојба, доколку има потреба да донесе ново решение </w:t>
      </w:r>
      <w:r w:rsidRPr="003D4337">
        <w:rPr>
          <w:rFonts w:ascii="StobiSerif Regular" w:eastAsia="StobiSans Regular" w:hAnsi="StobiSerif Regular" w:cs="StobiSans Regular"/>
          <w:lang w:val="mk-MK"/>
        </w:rPr>
        <w:t>со кое ќе го замени претходното решение донесено во спротивност со закон или друг пропис</w:t>
      </w:r>
      <w:r w:rsidRPr="003D4337">
        <w:rPr>
          <w:rFonts w:ascii="StobiSerif Regular" w:eastAsia="SimSun" w:hAnsi="StobiSerif Regular" w:cs="Arial"/>
          <w:lang w:val="ru-RU" w:eastAsia="zh-CN"/>
        </w:rPr>
        <w:t xml:space="preserve">, согласно член </w:t>
      </w:r>
      <w:r w:rsidRPr="003D4337">
        <w:rPr>
          <w:rFonts w:ascii="StobiSerif Regular" w:eastAsia="SimSun" w:hAnsi="StobiSerif Regular" w:cs="Arial"/>
          <w:lang w:eastAsia="zh-CN"/>
        </w:rPr>
        <w:t>30</w:t>
      </w:r>
      <w:r w:rsidRPr="003D4337">
        <w:rPr>
          <w:rFonts w:ascii="StobiSerif Regular" w:eastAsia="SimSun" w:hAnsi="StobiSerif Regular" w:cs="Arial"/>
          <w:lang w:val="ru-RU" w:eastAsia="zh-CN"/>
        </w:rPr>
        <w:t xml:space="preserve">,  став 2, член 40 став 1 алинеја 1 и 2 и став 2 од Законот, член 3 став 1 точка 23, </w:t>
      </w:r>
      <w:r w:rsidRPr="003D4337">
        <w:rPr>
          <w:rFonts w:ascii="StobiSerif Regular" w:eastAsia="SimSun" w:hAnsi="StobiSerif Regular" w:cs="StobiSans Regular"/>
          <w:lang w:val="ru-RU" w:eastAsia="zh-CN"/>
        </w:rPr>
        <w:t xml:space="preserve"> член 5 став 1 точка 4, став 2 и</w:t>
      </w:r>
      <w:r w:rsidRPr="003D4337">
        <w:rPr>
          <w:rFonts w:ascii="StobiSerif Regular" w:eastAsia="StobiSans Regular" w:hAnsi="StobiSerif Regular" w:cs="StobiSans Regular"/>
          <w:lang w:val="mk-MK"/>
        </w:rPr>
        <w:t xml:space="preserve"> член 7 став 1 точка 12 и став 2</w:t>
      </w:r>
      <w:r w:rsidRPr="003D4337">
        <w:rPr>
          <w:rFonts w:ascii="StobiSerif Regular" w:eastAsia="SimSun" w:hAnsi="StobiSerif Regular" w:cs="StobiSans Regular"/>
          <w:lang w:val="ru-RU" w:eastAsia="zh-CN"/>
        </w:rPr>
        <w:t xml:space="preserve"> од Правилникот за начинот на остварување на правото на гарантирана минимална помош, утврдување на состојбата на приходите, имотот и имотните права на домаќинството, определување на носителот на правото, образецот на барањето и потребната документација („Службен весник на Република Северна Македонија” број 109/2019, 192/2020, 23/2021, 80/2021 и 240/2021).</w:t>
      </w:r>
      <w:r w:rsidRPr="003D4337">
        <w:rPr>
          <w:rFonts w:ascii="StobiSerif Regular" w:eastAsia="SimSun" w:hAnsi="StobiSerif Regular" w:cs="Arial"/>
          <w:lang w:val="ru-RU" w:eastAsia="zh-CN"/>
        </w:rPr>
        <w:t xml:space="preserve">  </w:t>
      </w:r>
    </w:p>
    <w:p w14:paraId="33B3BF6B" w14:textId="77777777" w:rsidR="003D4337" w:rsidRPr="003D4337" w:rsidRDefault="003D4337" w:rsidP="003D4337">
      <w:pPr>
        <w:tabs>
          <w:tab w:val="left" w:pos="1134"/>
        </w:tabs>
        <w:suppressAutoHyphens/>
        <w:autoSpaceDN w:val="0"/>
        <w:spacing w:after="100" w:line="240" w:lineRule="auto"/>
        <w:jc w:val="both"/>
        <w:textAlignment w:val="baseline"/>
        <w:rPr>
          <w:rFonts w:ascii="StobiSerif Regular" w:eastAsia="StobiSans Regular" w:hAnsi="StobiSerif Regular" w:cs="StobiSerif Regular"/>
          <w:lang w:val="mk-MK"/>
        </w:rPr>
      </w:pPr>
      <w:r w:rsidRPr="003D4337">
        <w:rPr>
          <w:rFonts w:ascii="StobiSerif Regular" w:eastAsia="StobiSans Regular" w:hAnsi="StobiSerif Regular" w:cs="StobiSerif Regular"/>
          <w:lang w:val="mk-MK"/>
        </w:rPr>
        <w:t>Соодветно на утврдената состојба, доколку има потреба да води постапка за враќање на неосновано исплатените средства, спогодбено или со тужба до надлежниот суд и постапка за надомест на штета по конечноста на решението за престанок на правото од социјална заштита, согласно член 301 и 305 од Законот.</w:t>
      </w:r>
    </w:p>
    <w:p w14:paraId="11C33827" w14:textId="77777777" w:rsidR="003D4337" w:rsidRPr="003D4337" w:rsidRDefault="003D4337" w:rsidP="003D4337">
      <w:pPr>
        <w:widowControl w:val="0"/>
        <w:suppressAutoHyphens/>
        <w:autoSpaceDN w:val="0"/>
        <w:spacing w:after="0" w:line="240" w:lineRule="auto"/>
        <w:ind w:left="90" w:firstLine="720"/>
        <w:jc w:val="both"/>
        <w:textAlignment w:val="baseline"/>
        <w:rPr>
          <w:rFonts w:ascii="Calibri" w:eastAsia="Calibri" w:hAnsi="Calibri" w:cs="Times New Roman"/>
          <w:sz w:val="20"/>
          <w:szCs w:val="20"/>
        </w:rPr>
      </w:pPr>
      <w:proofErr w:type="spellStart"/>
      <w:r w:rsidRPr="003D4337">
        <w:rPr>
          <w:rFonts w:ascii="StobiSerif Regular" w:eastAsia="Calibri" w:hAnsi="StobiSerif Regular" w:cs="StobiSerif Regular"/>
          <w:b/>
          <w:color w:val="000000"/>
        </w:rPr>
        <w:t>Рокот</w:t>
      </w:r>
      <w:proofErr w:type="spellEnd"/>
      <w:r w:rsidRPr="003D4337">
        <w:rPr>
          <w:rFonts w:ascii="StobiSerif Regular" w:eastAsia="Calibri" w:hAnsi="StobiSerif Regular" w:cs="StobiSerif Regular"/>
          <w:b/>
          <w:color w:val="000000"/>
        </w:rPr>
        <w:t xml:space="preserve"> </w:t>
      </w:r>
      <w:proofErr w:type="spellStart"/>
      <w:r w:rsidRPr="003D4337">
        <w:rPr>
          <w:rFonts w:ascii="StobiSerif Regular" w:eastAsia="Calibri" w:hAnsi="StobiSerif Regular" w:cs="StobiSerif Regular"/>
          <w:b/>
          <w:color w:val="000000"/>
        </w:rPr>
        <w:t>за</w:t>
      </w:r>
      <w:proofErr w:type="spellEnd"/>
      <w:r w:rsidRPr="003D4337">
        <w:rPr>
          <w:rFonts w:ascii="StobiSerif Regular" w:eastAsia="Calibri" w:hAnsi="StobiSerif Regular" w:cs="StobiSerif Regular"/>
          <w:b/>
          <w:color w:val="000000"/>
        </w:rPr>
        <w:t xml:space="preserve"> </w:t>
      </w:r>
      <w:proofErr w:type="spellStart"/>
      <w:r w:rsidRPr="003D4337">
        <w:rPr>
          <w:rFonts w:ascii="StobiSerif Regular" w:eastAsia="Calibri" w:hAnsi="StobiSerif Regular" w:cs="StobiSerif Regular"/>
          <w:b/>
          <w:color w:val="000000"/>
        </w:rPr>
        <w:t>извршување</w:t>
      </w:r>
      <w:proofErr w:type="spellEnd"/>
      <w:r w:rsidRPr="003D4337">
        <w:rPr>
          <w:rFonts w:ascii="StobiSerif Regular" w:eastAsia="Calibri" w:hAnsi="StobiSerif Regular" w:cs="StobiSerif Regular"/>
          <w:b/>
          <w:color w:val="000000"/>
        </w:rPr>
        <w:t xml:space="preserve"> </w:t>
      </w:r>
      <w:proofErr w:type="spellStart"/>
      <w:r w:rsidRPr="003D4337">
        <w:rPr>
          <w:rFonts w:ascii="StobiSerif Regular" w:eastAsia="Calibri" w:hAnsi="StobiSerif Regular" w:cs="StobiSerif Regular"/>
          <w:b/>
          <w:color w:val="000000"/>
        </w:rPr>
        <w:t>на</w:t>
      </w:r>
      <w:proofErr w:type="spellEnd"/>
      <w:r w:rsidRPr="003D4337">
        <w:rPr>
          <w:rFonts w:ascii="StobiSerif Regular" w:eastAsia="Calibri" w:hAnsi="StobiSerif Regular" w:cs="StobiSerif Regular"/>
          <w:b/>
          <w:color w:val="000000"/>
        </w:rPr>
        <w:t xml:space="preserve"> </w:t>
      </w:r>
      <w:proofErr w:type="spellStart"/>
      <w:r w:rsidRPr="003D4337">
        <w:rPr>
          <w:rFonts w:ascii="StobiSerif Regular" w:eastAsia="Calibri" w:hAnsi="StobiSerif Regular" w:cs="StobiSerif Regular"/>
          <w:b/>
          <w:color w:val="000000"/>
        </w:rPr>
        <w:t>изречената</w:t>
      </w:r>
      <w:proofErr w:type="spellEnd"/>
      <w:r w:rsidRPr="003D4337">
        <w:rPr>
          <w:rFonts w:ascii="StobiSerif Regular" w:eastAsia="Calibri" w:hAnsi="StobiSerif Regular" w:cs="StobiSerif Regular"/>
          <w:b/>
          <w:color w:val="000000"/>
        </w:rPr>
        <w:t xml:space="preserve"> </w:t>
      </w:r>
      <w:proofErr w:type="spellStart"/>
      <w:r w:rsidRPr="003D4337">
        <w:rPr>
          <w:rFonts w:ascii="StobiSerif Regular" w:eastAsia="Calibri" w:hAnsi="StobiSerif Regular" w:cs="StobiSerif Regular"/>
          <w:b/>
          <w:color w:val="000000"/>
        </w:rPr>
        <w:t>инспекциска</w:t>
      </w:r>
      <w:proofErr w:type="spellEnd"/>
      <w:r w:rsidRPr="003D4337">
        <w:rPr>
          <w:rFonts w:ascii="StobiSerif Regular" w:eastAsia="Calibri" w:hAnsi="StobiSerif Regular" w:cs="StobiSerif Regular"/>
          <w:b/>
          <w:color w:val="000000"/>
        </w:rPr>
        <w:t xml:space="preserve"> </w:t>
      </w:r>
      <w:proofErr w:type="spellStart"/>
      <w:r w:rsidRPr="003D4337">
        <w:rPr>
          <w:rFonts w:ascii="StobiSerif Regular" w:eastAsia="Calibri" w:hAnsi="StobiSerif Regular" w:cs="StobiSerif Regular"/>
          <w:b/>
          <w:color w:val="000000"/>
        </w:rPr>
        <w:t>мерка</w:t>
      </w:r>
      <w:proofErr w:type="spellEnd"/>
      <w:r w:rsidRPr="003D4337">
        <w:rPr>
          <w:rFonts w:ascii="StobiSerif Regular" w:eastAsia="Calibri" w:hAnsi="StobiSerif Regular" w:cs="StobiSerif Regular"/>
          <w:b/>
          <w:color w:val="000000"/>
        </w:rPr>
        <w:t xml:space="preserve"> е </w:t>
      </w:r>
      <w:r w:rsidRPr="003D4337">
        <w:rPr>
          <w:rFonts w:ascii="StobiSerif Regular" w:eastAsia="Calibri" w:hAnsi="StobiSerif Regular" w:cs="StobiSerif Regular"/>
          <w:b/>
          <w:color w:val="000000"/>
          <w:lang w:val="mk-MK"/>
        </w:rPr>
        <w:t>15</w:t>
      </w:r>
      <w:r w:rsidRPr="003D4337">
        <w:rPr>
          <w:rFonts w:ascii="StobiSerif Regular" w:eastAsia="Calibri" w:hAnsi="StobiSerif Regular" w:cs="StobiSerif Regular"/>
          <w:b/>
          <w:color w:val="000000"/>
        </w:rPr>
        <w:t xml:space="preserve"> </w:t>
      </w:r>
      <w:proofErr w:type="spellStart"/>
      <w:r w:rsidRPr="003D4337">
        <w:rPr>
          <w:rFonts w:ascii="StobiSerif Regular" w:eastAsia="Calibri" w:hAnsi="StobiSerif Regular" w:cs="StobiSerif Regular"/>
          <w:b/>
          <w:color w:val="000000"/>
        </w:rPr>
        <w:t>дена</w:t>
      </w:r>
      <w:proofErr w:type="spellEnd"/>
      <w:r w:rsidRPr="003D4337">
        <w:rPr>
          <w:rFonts w:ascii="StobiSerif Regular" w:eastAsia="Calibri" w:hAnsi="StobiSerif Regular" w:cs="StobiSerif Regular"/>
          <w:b/>
          <w:color w:val="000000"/>
        </w:rPr>
        <w:t xml:space="preserve"> </w:t>
      </w:r>
      <w:proofErr w:type="spellStart"/>
      <w:r w:rsidRPr="003D4337">
        <w:rPr>
          <w:rFonts w:ascii="StobiSerif Regular" w:eastAsia="Calibri" w:hAnsi="StobiSerif Regular" w:cs="StobiSerif Regular"/>
          <w:b/>
          <w:color w:val="000000"/>
        </w:rPr>
        <w:t>од</w:t>
      </w:r>
      <w:proofErr w:type="spellEnd"/>
      <w:r w:rsidRPr="003D4337">
        <w:rPr>
          <w:rFonts w:ascii="StobiSerif Regular" w:eastAsia="Calibri" w:hAnsi="StobiSerif Regular" w:cs="StobiSerif Regular"/>
          <w:b/>
          <w:color w:val="000000"/>
        </w:rPr>
        <w:t xml:space="preserve"> </w:t>
      </w:r>
      <w:proofErr w:type="spellStart"/>
      <w:r w:rsidRPr="003D4337">
        <w:rPr>
          <w:rFonts w:ascii="StobiSerif Regular" w:eastAsia="Calibri" w:hAnsi="StobiSerif Regular" w:cs="StobiSerif Regular"/>
          <w:b/>
          <w:color w:val="000000"/>
        </w:rPr>
        <w:t>денот</w:t>
      </w:r>
      <w:proofErr w:type="spellEnd"/>
      <w:r w:rsidRPr="003D4337">
        <w:rPr>
          <w:rFonts w:ascii="StobiSerif Regular" w:eastAsia="Calibri" w:hAnsi="StobiSerif Regular" w:cs="StobiSerif Regular"/>
          <w:b/>
          <w:color w:val="000000"/>
        </w:rPr>
        <w:t xml:space="preserve"> </w:t>
      </w:r>
      <w:proofErr w:type="spellStart"/>
      <w:r w:rsidRPr="003D4337">
        <w:rPr>
          <w:rFonts w:ascii="StobiSerif Regular" w:eastAsia="Calibri" w:hAnsi="StobiSerif Regular" w:cs="StobiSerif Regular"/>
          <w:b/>
          <w:color w:val="000000"/>
        </w:rPr>
        <w:t>на</w:t>
      </w:r>
      <w:proofErr w:type="spellEnd"/>
      <w:r w:rsidRPr="003D4337">
        <w:rPr>
          <w:rFonts w:ascii="StobiSerif Regular" w:eastAsia="Calibri" w:hAnsi="StobiSerif Regular" w:cs="StobiSerif Regular"/>
          <w:b/>
          <w:color w:val="000000"/>
        </w:rPr>
        <w:t xml:space="preserve"> </w:t>
      </w:r>
      <w:proofErr w:type="spellStart"/>
      <w:r w:rsidRPr="003D4337">
        <w:rPr>
          <w:rFonts w:ascii="StobiSerif Regular" w:eastAsia="Calibri" w:hAnsi="StobiSerif Regular" w:cs="StobiSerif Regular"/>
          <w:b/>
          <w:color w:val="000000"/>
        </w:rPr>
        <w:t>приемот</w:t>
      </w:r>
      <w:proofErr w:type="spellEnd"/>
      <w:r w:rsidRPr="003D4337">
        <w:rPr>
          <w:rFonts w:ascii="StobiSerif Regular" w:eastAsia="Calibri" w:hAnsi="StobiSerif Regular" w:cs="StobiSerif Regular"/>
          <w:b/>
          <w:color w:val="000000"/>
        </w:rPr>
        <w:t xml:space="preserve"> </w:t>
      </w:r>
      <w:proofErr w:type="spellStart"/>
      <w:r w:rsidRPr="003D4337">
        <w:rPr>
          <w:rFonts w:ascii="StobiSerif Regular" w:eastAsia="Calibri" w:hAnsi="StobiSerif Regular" w:cs="StobiSerif Regular"/>
          <w:b/>
          <w:color w:val="000000"/>
        </w:rPr>
        <w:t>на</w:t>
      </w:r>
      <w:proofErr w:type="spellEnd"/>
      <w:r w:rsidRPr="003D4337">
        <w:rPr>
          <w:rFonts w:ascii="StobiSerif Regular" w:eastAsia="Calibri" w:hAnsi="StobiSerif Regular" w:cs="StobiSerif Regular"/>
          <w:b/>
          <w:color w:val="000000"/>
        </w:rPr>
        <w:t xml:space="preserve"> </w:t>
      </w:r>
      <w:proofErr w:type="spellStart"/>
      <w:r w:rsidRPr="003D4337">
        <w:rPr>
          <w:rFonts w:ascii="StobiSerif Regular" w:eastAsia="Calibri" w:hAnsi="StobiSerif Regular" w:cs="StobiSerif Regular"/>
          <w:b/>
          <w:color w:val="000000"/>
        </w:rPr>
        <w:t>решението</w:t>
      </w:r>
      <w:proofErr w:type="spellEnd"/>
      <w:r w:rsidRPr="003D4337">
        <w:rPr>
          <w:rFonts w:ascii="StobiSerif Regular" w:eastAsia="Calibri" w:hAnsi="StobiSerif Regular" w:cs="StobiSerif Regular"/>
          <w:b/>
          <w:color w:val="000000"/>
        </w:rPr>
        <w:t>.</w:t>
      </w:r>
    </w:p>
    <w:p w14:paraId="094DE033" w14:textId="77777777" w:rsidR="003D4337" w:rsidRPr="003D4337" w:rsidRDefault="003D4337" w:rsidP="003D4337">
      <w:pPr>
        <w:widowControl w:val="0"/>
        <w:suppressAutoHyphens/>
        <w:autoSpaceDN w:val="0"/>
        <w:spacing w:after="0" w:line="240" w:lineRule="auto"/>
        <w:ind w:left="90" w:firstLine="720"/>
        <w:jc w:val="both"/>
        <w:textAlignment w:val="baseline"/>
        <w:rPr>
          <w:rFonts w:ascii="StobiSerif Regular" w:eastAsia="Calibri" w:hAnsi="StobiSerif Regular" w:cs="StobiSerif Regular"/>
          <w:b/>
          <w:color w:val="000000"/>
        </w:rPr>
      </w:pPr>
    </w:p>
    <w:p w14:paraId="0B9EC891" w14:textId="77777777" w:rsidR="003D4337" w:rsidRPr="003D4337" w:rsidRDefault="003D4337" w:rsidP="003D4337">
      <w:pPr>
        <w:suppressAutoHyphens/>
        <w:autoSpaceDN w:val="0"/>
        <w:spacing w:after="200" w:line="276" w:lineRule="auto"/>
        <w:jc w:val="both"/>
        <w:textAlignment w:val="baseline"/>
        <w:rPr>
          <w:rFonts w:ascii="StobiSerif Regular" w:eastAsia="StobiSerif Regular" w:hAnsi="StobiSerif Regular" w:cs="StobiSerif Regular"/>
          <w:lang w:val="mk-MK"/>
        </w:rPr>
      </w:pPr>
      <w:r w:rsidRPr="003D4337">
        <w:rPr>
          <w:rFonts w:ascii="StobiSerif Regular" w:eastAsia="StobiSerif Regular" w:hAnsi="StobiSerif Regular" w:cs="StobiSerif Regular"/>
          <w:color w:val="000000"/>
          <w:lang w:val="mk-MK"/>
        </w:rPr>
        <w:tab/>
        <w:t xml:space="preserve"> 2. Раководното или друго овластено лице во Центарот се задолжува,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од Законот.</w:t>
      </w:r>
    </w:p>
    <w:p w14:paraId="65811374" w14:textId="77777777" w:rsidR="003D4337" w:rsidRPr="003D4337" w:rsidRDefault="003D4337" w:rsidP="003D4337">
      <w:pPr>
        <w:suppressAutoHyphens/>
        <w:autoSpaceDN w:val="0"/>
        <w:spacing w:before="200" w:after="0" w:line="240" w:lineRule="auto"/>
        <w:jc w:val="both"/>
        <w:textAlignment w:val="baseline"/>
        <w:rPr>
          <w:rFonts w:ascii="StobiSans Regular" w:eastAsia="StobiSans Regular" w:hAnsi="StobiSans Regular" w:cs="StobiSans Regular"/>
          <w:color w:val="000000"/>
          <w:lang w:val="mk-MK"/>
        </w:rPr>
      </w:pPr>
      <w:r w:rsidRPr="003D4337">
        <w:rPr>
          <w:rFonts w:ascii="StobiSerif Regular" w:eastAsia="StobiSans Regular" w:hAnsi="StobiSerif Regular" w:cs="Arial"/>
          <w:color w:val="000000"/>
        </w:rPr>
        <w:t xml:space="preserve">           </w:t>
      </w:r>
      <w:r w:rsidRPr="003D4337">
        <w:rPr>
          <w:rFonts w:ascii="StobiSerif Regular" w:eastAsia="StobiSans Regular" w:hAnsi="StobiSerif Regular" w:cs="Arial"/>
          <w:color w:val="000000"/>
        </w:rPr>
        <w:tab/>
      </w:r>
      <w:r w:rsidRPr="003D4337">
        <w:rPr>
          <w:rFonts w:ascii="StobiSerif Regular" w:eastAsia="StobiSans Regular" w:hAnsi="StobiSerif Regular" w:cs="Arial"/>
          <w:color w:val="000000"/>
          <w:lang w:val="mk-MK"/>
        </w:rPr>
        <w:t xml:space="preserve">    </w:t>
      </w:r>
      <w:r w:rsidRPr="003D4337">
        <w:rPr>
          <w:rFonts w:ascii="StobiSerif Regular" w:eastAsia="StobiSans Regular" w:hAnsi="StobiSerif Regular" w:cs="Arial"/>
          <w:color w:val="000000"/>
        </w:rPr>
        <w:t xml:space="preserve"> </w:t>
      </w:r>
      <w:r w:rsidRPr="003D4337">
        <w:rPr>
          <w:rFonts w:ascii="StobiSerif Regular" w:eastAsia="StobiSans Regular" w:hAnsi="StobiSerif Regular" w:cs="Arial"/>
          <w:color w:val="000000"/>
          <w:lang w:val="ru-RU"/>
        </w:rPr>
        <w:t xml:space="preserve">    </w:t>
      </w:r>
    </w:p>
    <w:p w14:paraId="23D42C7F" w14:textId="77777777" w:rsidR="003D4337" w:rsidRPr="003D4337" w:rsidRDefault="003D4337" w:rsidP="003D4337">
      <w:pPr>
        <w:suppressAutoHyphens/>
        <w:autoSpaceDN w:val="0"/>
        <w:spacing w:after="200" w:line="276" w:lineRule="auto"/>
        <w:ind w:left="2880" w:firstLine="720"/>
        <w:jc w:val="both"/>
        <w:textAlignment w:val="baseline"/>
        <w:rPr>
          <w:rFonts w:ascii="StobiSerif Regular" w:eastAsia="StobiSerif Regular" w:hAnsi="StobiSerif Regular" w:cs="StobiSerif Regular"/>
          <w:lang w:val="mk-MK"/>
        </w:rPr>
      </w:pPr>
      <w:r w:rsidRPr="003D4337">
        <w:rPr>
          <w:rFonts w:ascii="StobiSerif Regular" w:eastAsia="StobiSerif Regular" w:hAnsi="StobiSerif Regular" w:cs="Arial"/>
          <w:b/>
          <w:lang w:val="mk-MK"/>
        </w:rPr>
        <w:t>О б р а з л о ж е н и е</w:t>
      </w:r>
    </w:p>
    <w:p w14:paraId="1DBBD86F" w14:textId="77777777" w:rsidR="003D4337" w:rsidRPr="003D4337" w:rsidRDefault="003D4337" w:rsidP="003D4337">
      <w:pPr>
        <w:suppressAutoHyphens/>
        <w:autoSpaceDN w:val="0"/>
        <w:spacing w:after="200" w:line="276" w:lineRule="auto"/>
        <w:jc w:val="both"/>
        <w:textAlignment w:val="baseline"/>
        <w:rPr>
          <w:rFonts w:ascii="StobiSerif Regular" w:eastAsia="StobiSerif Regular" w:hAnsi="StobiSerif Regular" w:cs="StobiSerif Regular"/>
          <w:lang w:val="mk-MK"/>
        </w:rPr>
      </w:pPr>
      <w:r w:rsidRPr="003D4337">
        <w:rPr>
          <w:rFonts w:ascii="StobiSerif Regular" w:eastAsia="StobiSerif Regular" w:hAnsi="StobiSerif Regular" w:cs="Arial"/>
          <w:lang w:val="mk-MK"/>
        </w:rPr>
        <w:tab/>
        <w:t xml:space="preserve">    Секторот за инспекциски надзор во областа на социјалната заштита и заштита на децата при Министерство за труд и социјална политика врз основа на член 329 став 1 алинеја  3 од Законот за социјалната заштита,</w:t>
      </w:r>
      <w:r w:rsidRPr="003D4337">
        <w:rPr>
          <w:rFonts w:ascii="StobiSerif Regular" w:eastAsia="StobiSerif Regular" w:hAnsi="StobiSerif Regular" w:cs="Arial"/>
        </w:rPr>
        <w:t xml:space="preserve"> </w:t>
      </w:r>
      <w:r w:rsidRPr="003D4337">
        <w:rPr>
          <w:rFonts w:ascii="StobiSerif Regular" w:eastAsia="StobiSerif Regular" w:hAnsi="StobiSerif Regular" w:cs="Arial"/>
          <w:lang w:val="mk-MK"/>
        </w:rPr>
        <w:t>Зоранчо Стојанов</w:t>
      </w:r>
      <w:r w:rsidRPr="003D4337">
        <w:rPr>
          <w:rFonts w:ascii="StobiSerif Regular" w:eastAsia="StobiSerif Regular" w:hAnsi="StobiSerif Regular" w:cs="Arial"/>
          <w:b/>
          <w:lang w:val="mk-MK"/>
        </w:rPr>
        <w:t xml:space="preserve"> </w:t>
      </w:r>
      <w:r w:rsidRPr="003D4337">
        <w:rPr>
          <w:rFonts w:ascii="StobiSerif Regular" w:eastAsia="StobiSerif Regular" w:hAnsi="StobiSerif Regular" w:cs="StobiSerif Regular"/>
          <w:lang w:val="mk-MK"/>
        </w:rPr>
        <w:t xml:space="preserve">со </w:t>
      </w:r>
      <w:r w:rsidRPr="003D4337">
        <w:rPr>
          <w:rFonts w:ascii="StobiSerif Regular" w:eastAsia="StobiSerif Regular" w:hAnsi="StobiSerif Regular" w:cs="StobiSerif Regular"/>
          <w:lang w:val="ru-RU"/>
        </w:rPr>
        <w:t xml:space="preserve">службена легитимација број </w:t>
      </w:r>
      <w:r w:rsidRPr="003D4337">
        <w:rPr>
          <w:rFonts w:ascii="StobiSerif Regular" w:eastAsia="StobiSerif Regular" w:hAnsi="StobiSerif Regular" w:cs="Arial"/>
          <w:lang w:val="mk-MK"/>
        </w:rPr>
        <w:t>28-0001</w:t>
      </w:r>
      <w:r w:rsidRPr="003D4337">
        <w:rPr>
          <w:rFonts w:ascii="StobiSerif Regular" w:eastAsia="StobiSerif Regular" w:hAnsi="StobiSerif Regular" w:cs="Arial"/>
        </w:rPr>
        <w:t xml:space="preserve"> </w:t>
      </w:r>
      <w:r w:rsidRPr="003D4337">
        <w:rPr>
          <w:rFonts w:ascii="StobiSerif Regular" w:eastAsia="StobiSerif Regular" w:hAnsi="StobiSerif Regular" w:cs="Arial"/>
          <w:lang w:val="mk-MK"/>
        </w:rPr>
        <w:t>и Нена Велковска со службена легитимација 28-0021 извршија</w:t>
      </w:r>
      <w:r w:rsidRPr="003D4337">
        <w:rPr>
          <w:rFonts w:ascii="StobiSerif Regular" w:eastAsia="StobiSerif Regular" w:hAnsi="StobiSerif Regular" w:cs="Arial"/>
        </w:rPr>
        <w:t xml:space="preserve"> </w:t>
      </w:r>
      <w:r w:rsidRPr="003D4337">
        <w:rPr>
          <w:rFonts w:ascii="StobiSerif Regular" w:eastAsia="StobiSerif Regular" w:hAnsi="StobiSerif Regular" w:cs="StobiSerif Regular"/>
          <w:lang w:val="mk-MK"/>
        </w:rPr>
        <w:t>контролен</w:t>
      </w:r>
      <w:r w:rsidRPr="003D4337">
        <w:rPr>
          <w:rFonts w:ascii="StobiSerif Regular" w:eastAsia="StobiSerif Regular" w:hAnsi="StobiSerif Regular" w:cs="Arial"/>
          <w:lang w:val="mk-MK"/>
        </w:rPr>
        <w:t xml:space="preserve"> инспекциски надзор на ден 13.11.2024 година во </w:t>
      </w:r>
      <w:r w:rsidRPr="003D4337">
        <w:rPr>
          <w:rFonts w:ascii="StobiSerif Regular" w:eastAsia="StobiSerif Regular" w:hAnsi="StobiSerif Regular" w:cs="Arial"/>
          <w:lang w:val="ru-RU"/>
        </w:rPr>
        <w:t>ЈУ Меѓуопштински</w:t>
      </w:r>
      <w:r w:rsidRPr="003D4337">
        <w:rPr>
          <w:rFonts w:ascii="StobiSerif Regular" w:eastAsia="StobiSerif Regular" w:hAnsi="StobiSerif Regular" w:cs="Arial"/>
        </w:rPr>
        <w:t xml:space="preserve"> </w:t>
      </w:r>
      <w:r w:rsidRPr="003D4337">
        <w:rPr>
          <w:rFonts w:ascii="StobiSerif Regular" w:eastAsia="StobiSerif Regular" w:hAnsi="StobiSerif Regular" w:cs="Arial"/>
          <w:lang w:val="ru-RU"/>
        </w:rPr>
        <w:t xml:space="preserve">центар за социјална работа </w:t>
      </w:r>
      <w:r w:rsidRPr="003D4337">
        <w:rPr>
          <w:rFonts w:ascii="StobiSerif Regular" w:eastAsia="StobiSerif Regular" w:hAnsi="StobiSerif Regular" w:cs="Arial"/>
          <w:lang w:val="mk-MK"/>
        </w:rPr>
        <w:t>Куманово</w:t>
      </w:r>
      <w:r w:rsidRPr="003D4337">
        <w:rPr>
          <w:rFonts w:ascii="StobiSerif Regular" w:eastAsia="StobiSerif Regular" w:hAnsi="StobiSerif Regular" w:cs="StobiSerif Regular"/>
          <w:lang w:val="mk-MK"/>
        </w:rPr>
        <w:t>-Служба за права на парична помош за општина Липково</w:t>
      </w:r>
      <w:r w:rsidRPr="003D4337">
        <w:rPr>
          <w:rFonts w:ascii="StobiSerif Regular" w:eastAsia="StobiSerif Regular" w:hAnsi="StobiSerif Regular" w:cs="Arial"/>
          <w:lang w:val="mk-MK"/>
        </w:rPr>
        <w:t>,</w:t>
      </w:r>
      <w:r w:rsidRPr="003D4337">
        <w:rPr>
          <w:rFonts w:ascii="StobiSerif Regular" w:eastAsia="StobiSerif Regular" w:hAnsi="StobiSerif Regular" w:cs="Arial"/>
        </w:rPr>
        <w:t xml:space="preserve"> </w:t>
      </w:r>
      <w:r w:rsidRPr="003D4337">
        <w:rPr>
          <w:rFonts w:ascii="StobiSerif Regular" w:eastAsia="StobiSerif Regular" w:hAnsi="StobiSerif Regular" w:cs="Arial"/>
          <w:lang w:val="mk-MK"/>
        </w:rPr>
        <w:t xml:space="preserve">застапуван од Директорот </w:t>
      </w:r>
      <w:r w:rsidRPr="003D4337">
        <w:rPr>
          <w:rFonts w:ascii="StobiSerif Regular" w:eastAsia="StobiSerif Regular" w:hAnsi="StobiSerif Regular" w:cs="StobiSerif Regular"/>
          <w:lang w:val="mk-MK"/>
        </w:rPr>
        <w:t>Александра Арсовска</w:t>
      </w:r>
      <w:r w:rsidRPr="003D4337">
        <w:rPr>
          <w:rFonts w:ascii="StobiSerif Regular" w:eastAsia="StobiSerif Regular" w:hAnsi="StobiSerif Regular" w:cs="Arial"/>
          <w:lang w:val="mk-MK"/>
        </w:rPr>
        <w:t xml:space="preserve"> и</w:t>
      </w:r>
      <w:r w:rsidRPr="003D4337">
        <w:rPr>
          <w:rFonts w:ascii="StobiSerif Regular" w:eastAsia="StobiSerif Regular" w:hAnsi="StobiSerif Regular" w:cs="Arial"/>
        </w:rPr>
        <w:t xml:space="preserve"> </w:t>
      </w:r>
      <w:r w:rsidRPr="003D4337">
        <w:rPr>
          <w:rFonts w:ascii="StobiSerif Regular" w:eastAsia="StobiSerif Regular" w:hAnsi="StobiSerif Regular" w:cs="Arial"/>
          <w:lang w:val="mk-MK"/>
        </w:rPr>
        <w:t xml:space="preserve">состави Записник број ИП1 16-157 од 14.11.2024 година, во кој се констатирани недостатоци и </w:t>
      </w:r>
      <w:r w:rsidRPr="003D4337">
        <w:rPr>
          <w:rFonts w:ascii="StobiSerif Regular" w:eastAsia="StobiSerif Regular" w:hAnsi="StobiSerif Regular" w:cs="Arial"/>
          <w:lang w:val="mk-MK"/>
        </w:rPr>
        <w:lastRenderedPageBreak/>
        <w:t>неправилности во постапката за остварување и користење на правото на гарантирана минимална помош.</w:t>
      </w:r>
    </w:p>
    <w:p w14:paraId="4A6ADB10" w14:textId="77777777" w:rsidR="003D4337" w:rsidRPr="003D4337" w:rsidRDefault="003D4337" w:rsidP="003D4337">
      <w:pPr>
        <w:widowControl w:val="0"/>
        <w:tabs>
          <w:tab w:val="left" w:pos="643"/>
        </w:tabs>
        <w:suppressAutoHyphens/>
        <w:autoSpaceDN w:val="0"/>
        <w:spacing w:before="200" w:after="100" w:line="240" w:lineRule="auto"/>
        <w:ind w:left="90"/>
        <w:jc w:val="both"/>
        <w:textAlignment w:val="baseline"/>
        <w:rPr>
          <w:rFonts w:ascii="Calibri" w:eastAsia="Calibri" w:hAnsi="Calibri" w:cs="Times New Roman"/>
          <w:sz w:val="20"/>
          <w:szCs w:val="20"/>
        </w:rPr>
      </w:pPr>
      <w:proofErr w:type="spellStart"/>
      <w:r w:rsidRPr="003D4337">
        <w:rPr>
          <w:rFonts w:ascii="StobiSerif Regular" w:eastAsia="Calibri" w:hAnsi="StobiSerif Regular" w:cs="Times New Roman"/>
        </w:rPr>
        <w:t>Инспекторите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за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социјална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заштита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на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ден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13.11.2024 </w:t>
      </w:r>
      <w:proofErr w:type="spellStart"/>
      <w:r w:rsidRPr="003D4337">
        <w:rPr>
          <w:rFonts w:ascii="StobiSerif Regular" w:eastAsia="Calibri" w:hAnsi="StobiSerif Regular" w:cs="Times New Roman"/>
        </w:rPr>
        <w:t>година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извршија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контролен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инспекциски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надзор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во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ЈУ </w:t>
      </w:r>
      <w:proofErr w:type="spellStart"/>
      <w:r w:rsidRPr="003D4337">
        <w:rPr>
          <w:rFonts w:ascii="StobiSerif Regular" w:eastAsia="Calibri" w:hAnsi="StobiSerif Regular" w:cs="Times New Roman"/>
        </w:rPr>
        <w:t>Меѓуопштински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центар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за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социјална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работа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и </w:t>
      </w:r>
      <w:proofErr w:type="spellStart"/>
      <w:r w:rsidRPr="003D4337">
        <w:rPr>
          <w:rFonts w:ascii="StobiSerif Regular" w:eastAsia="Calibri" w:hAnsi="StobiSerif Regular" w:cs="Times New Roman"/>
        </w:rPr>
        <w:t>утврдија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дека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центарот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не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постапил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целосно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п</w:t>
      </w:r>
      <w:r w:rsidRPr="003D4337">
        <w:rPr>
          <w:rFonts w:ascii="StobiSerif Regular" w:eastAsia="Calibri" w:hAnsi="StobiSerif Regular" w:cs="Times New Roman"/>
          <w:lang w:val="mk-MK"/>
        </w:rPr>
        <w:t>о</w:t>
      </w:r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инспекциската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мерка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број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1 </w:t>
      </w:r>
      <w:proofErr w:type="spellStart"/>
      <w:r w:rsidRPr="003D4337">
        <w:rPr>
          <w:rFonts w:ascii="StobiSerif Regular" w:eastAsia="Calibri" w:hAnsi="StobiSerif Regular" w:cs="Times New Roman"/>
        </w:rPr>
        <w:t>од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решението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r w:rsidRPr="003D4337">
        <w:rPr>
          <w:rFonts w:ascii="StobiSerif Regular" w:eastAsia="Calibri" w:hAnsi="StobiSerif Regular" w:cs="Times New Roman"/>
          <w:bCs/>
        </w:rPr>
        <w:t xml:space="preserve">ИП1 16-157 </w:t>
      </w:r>
      <w:proofErr w:type="spellStart"/>
      <w:r w:rsidRPr="003D4337">
        <w:rPr>
          <w:rFonts w:ascii="StobiSerif Regular" w:eastAsia="Calibri" w:hAnsi="StobiSerif Regular" w:cs="Times New Roman"/>
          <w:bCs/>
        </w:rPr>
        <w:t>од</w:t>
      </w:r>
      <w:proofErr w:type="spellEnd"/>
      <w:r w:rsidRPr="003D4337">
        <w:rPr>
          <w:rFonts w:ascii="StobiSerif Regular" w:eastAsia="Calibri" w:hAnsi="StobiSerif Regular" w:cs="Times New Roman"/>
          <w:bCs/>
        </w:rPr>
        <w:t xml:space="preserve"> 02.05.2024 </w:t>
      </w:r>
      <w:proofErr w:type="spellStart"/>
      <w:r w:rsidRPr="003D4337">
        <w:rPr>
          <w:rFonts w:ascii="StobiSerif Regular" w:eastAsia="Calibri" w:hAnsi="StobiSerif Regular" w:cs="Arial"/>
          <w:bCs/>
        </w:rPr>
        <w:t>година</w:t>
      </w:r>
      <w:proofErr w:type="spellEnd"/>
      <w:r w:rsidRPr="003D4337">
        <w:rPr>
          <w:rFonts w:ascii="StobiSerif Regular" w:eastAsia="Calibri" w:hAnsi="StobiSerif Regular" w:cs="Arial"/>
          <w:bCs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  <w:bCs/>
        </w:rPr>
        <w:t>со</w:t>
      </w:r>
      <w:proofErr w:type="spellEnd"/>
      <w:r w:rsidRPr="003D4337">
        <w:rPr>
          <w:rFonts w:ascii="StobiSerif Regular" w:eastAsia="Calibri" w:hAnsi="StobiSerif Regular" w:cs="Arial"/>
          <w:bCs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  <w:bCs/>
        </w:rPr>
        <w:t>што</w:t>
      </w:r>
      <w:proofErr w:type="spellEnd"/>
      <w:r w:rsidRPr="003D4337">
        <w:rPr>
          <w:rFonts w:ascii="StobiSerif Regular" w:eastAsia="Calibri" w:hAnsi="StobiSerif Regular" w:cs="Arial"/>
          <w:bCs/>
        </w:rPr>
        <w:t xml:space="preserve"> е </w:t>
      </w:r>
      <w:proofErr w:type="spellStart"/>
      <w:r w:rsidRPr="003D4337">
        <w:rPr>
          <w:rFonts w:ascii="StobiSerif Regular" w:eastAsia="Calibri" w:hAnsi="StobiSerif Regular" w:cs="Arial"/>
          <w:bCs/>
        </w:rPr>
        <w:t>сторен</w:t>
      </w:r>
      <w:proofErr w:type="spellEnd"/>
      <w:r w:rsidRPr="003D4337">
        <w:rPr>
          <w:rFonts w:ascii="StobiSerif Regular" w:eastAsia="Calibri" w:hAnsi="StobiSerif Regular" w:cs="Arial"/>
          <w:b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прекршок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по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член</w:t>
      </w:r>
      <w:proofErr w:type="spellEnd"/>
      <w:r w:rsidRPr="003D4337">
        <w:rPr>
          <w:rFonts w:ascii="StobiSerif Regular" w:eastAsia="Calibri" w:hAnsi="StobiSerif Regular" w:cs="Arial"/>
        </w:rPr>
        <w:t xml:space="preserve"> 350-а </w:t>
      </w:r>
      <w:proofErr w:type="spellStart"/>
      <w:r w:rsidRPr="003D4337">
        <w:rPr>
          <w:rFonts w:ascii="StobiSerif Regular" w:eastAsia="Calibri" w:hAnsi="StobiSerif Regular" w:cs="Arial"/>
        </w:rPr>
        <w:t>став</w:t>
      </w:r>
      <w:proofErr w:type="spellEnd"/>
      <w:r w:rsidRPr="003D4337">
        <w:rPr>
          <w:rFonts w:ascii="StobiSerif Regular" w:eastAsia="Calibri" w:hAnsi="StobiSerif Regular" w:cs="Arial"/>
        </w:rPr>
        <w:t xml:space="preserve"> 1 </w:t>
      </w:r>
      <w:proofErr w:type="spellStart"/>
      <w:r w:rsidRPr="003D4337">
        <w:rPr>
          <w:rFonts w:ascii="StobiSerif Regular" w:eastAsia="Calibri" w:hAnsi="StobiSerif Regular" w:cs="Arial"/>
        </w:rPr>
        <w:t>алинеја</w:t>
      </w:r>
      <w:proofErr w:type="spellEnd"/>
      <w:r w:rsidRPr="003D4337">
        <w:rPr>
          <w:rFonts w:ascii="StobiSerif Regular" w:eastAsia="Calibri" w:hAnsi="StobiSerif Regular" w:cs="Arial"/>
        </w:rPr>
        <w:t xml:space="preserve"> 1 </w:t>
      </w:r>
      <w:proofErr w:type="spellStart"/>
      <w:r w:rsidRPr="003D4337">
        <w:rPr>
          <w:rFonts w:ascii="StobiSerif Regular" w:eastAsia="Calibri" w:hAnsi="StobiSerif Regular" w:cs="Arial"/>
        </w:rPr>
        <w:t>од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Законот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за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социјалната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заштита</w:t>
      </w:r>
      <w:proofErr w:type="spellEnd"/>
      <w:r w:rsidRPr="003D4337">
        <w:rPr>
          <w:rFonts w:ascii="StobiSerif Regular" w:eastAsia="Calibri" w:hAnsi="StobiSerif Regular" w:cs="Arial"/>
        </w:rPr>
        <w:t xml:space="preserve"> -,,</w:t>
      </w:r>
      <w:proofErr w:type="spellStart"/>
      <w:r w:rsidRPr="003D4337">
        <w:rPr>
          <w:rFonts w:ascii="StobiSerif Regular" w:eastAsia="Calibri" w:hAnsi="StobiSerif Regular" w:cs="Arial"/>
        </w:rPr>
        <w:t>не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постапи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по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решението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за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отстранување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на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констатираните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недостатоци</w:t>
      </w:r>
      <w:proofErr w:type="spellEnd"/>
      <w:r w:rsidRPr="003D4337">
        <w:rPr>
          <w:rFonts w:ascii="StobiSerif Regular" w:eastAsia="Calibri" w:hAnsi="StobiSerif Regular" w:cs="Arial"/>
        </w:rPr>
        <w:t xml:space="preserve"> и </w:t>
      </w:r>
      <w:proofErr w:type="spellStart"/>
      <w:r w:rsidRPr="003D4337">
        <w:rPr>
          <w:rFonts w:ascii="StobiSerif Regular" w:eastAsia="Calibri" w:hAnsi="StobiSerif Regular" w:cs="Arial"/>
        </w:rPr>
        <w:t>неправилности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во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определениот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рок</w:t>
      </w:r>
      <w:proofErr w:type="spellEnd"/>
      <w:r w:rsidRPr="003D4337">
        <w:rPr>
          <w:rFonts w:ascii="StobiSerif Regular" w:eastAsia="Calibri" w:hAnsi="StobiSerif Regular" w:cs="Arial"/>
        </w:rPr>
        <w:t xml:space="preserve"> (</w:t>
      </w:r>
      <w:proofErr w:type="spellStart"/>
      <w:r w:rsidRPr="003D4337">
        <w:rPr>
          <w:rFonts w:ascii="StobiSerif Regular" w:eastAsia="Calibri" w:hAnsi="StobiSerif Regular" w:cs="Arial"/>
        </w:rPr>
        <w:t>член</w:t>
      </w:r>
      <w:proofErr w:type="spellEnd"/>
      <w:r w:rsidRPr="003D4337">
        <w:rPr>
          <w:rFonts w:ascii="StobiSerif Regular" w:eastAsia="Calibri" w:hAnsi="StobiSerif Regular" w:cs="Arial"/>
        </w:rPr>
        <w:t xml:space="preserve"> 338 </w:t>
      </w:r>
      <w:proofErr w:type="spellStart"/>
      <w:r w:rsidRPr="003D4337">
        <w:rPr>
          <w:rFonts w:ascii="StobiSerif Regular" w:eastAsia="Calibri" w:hAnsi="StobiSerif Regular" w:cs="Arial"/>
        </w:rPr>
        <w:t>став</w:t>
      </w:r>
      <w:proofErr w:type="spellEnd"/>
      <w:r w:rsidRPr="003D4337">
        <w:rPr>
          <w:rFonts w:ascii="StobiSerif Regular" w:eastAsia="Calibri" w:hAnsi="StobiSerif Regular" w:cs="Arial"/>
        </w:rPr>
        <w:t xml:space="preserve"> 1 </w:t>
      </w:r>
      <w:proofErr w:type="spellStart"/>
      <w:r w:rsidRPr="003D4337">
        <w:rPr>
          <w:rFonts w:ascii="StobiSerif Regular" w:eastAsia="Calibri" w:hAnsi="StobiSerif Regular" w:cs="Arial"/>
        </w:rPr>
        <w:t>алинеја</w:t>
      </w:r>
      <w:proofErr w:type="spellEnd"/>
      <w:r w:rsidRPr="003D4337">
        <w:rPr>
          <w:rFonts w:ascii="StobiSerif Regular" w:eastAsia="Calibri" w:hAnsi="StobiSerif Regular" w:cs="Arial"/>
        </w:rPr>
        <w:t xml:space="preserve"> 1 и 2 </w:t>
      </w:r>
      <w:proofErr w:type="spellStart"/>
      <w:r w:rsidRPr="003D4337">
        <w:rPr>
          <w:rFonts w:ascii="StobiSerif Regular" w:eastAsia="Calibri" w:hAnsi="StobiSerif Regular" w:cs="Arial"/>
        </w:rPr>
        <w:t>од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овој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закон</w:t>
      </w:r>
      <w:proofErr w:type="spellEnd"/>
      <w:r w:rsidRPr="003D4337">
        <w:rPr>
          <w:rFonts w:ascii="StobiSerif Regular" w:eastAsia="Calibri" w:hAnsi="StobiSerif Regular" w:cs="Arial"/>
        </w:rPr>
        <w:t>),,</w:t>
      </w:r>
    </w:p>
    <w:p w14:paraId="0062CC42" w14:textId="77777777" w:rsidR="003D4337" w:rsidRPr="003D4337" w:rsidRDefault="003D4337" w:rsidP="003D4337">
      <w:pPr>
        <w:widowControl w:val="0"/>
        <w:tabs>
          <w:tab w:val="left" w:pos="643"/>
        </w:tabs>
        <w:suppressAutoHyphens/>
        <w:autoSpaceDN w:val="0"/>
        <w:spacing w:before="200" w:after="100" w:line="240" w:lineRule="auto"/>
        <w:ind w:left="90"/>
        <w:jc w:val="both"/>
        <w:textAlignment w:val="baseline"/>
        <w:rPr>
          <w:rFonts w:ascii="Calibri" w:eastAsia="Calibri" w:hAnsi="Calibri" w:cs="Times New Roman"/>
          <w:sz w:val="20"/>
          <w:szCs w:val="20"/>
        </w:rPr>
      </w:pPr>
      <w:r w:rsidRPr="003D4337">
        <w:rPr>
          <w:rFonts w:ascii="StobiSerif Regular" w:eastAsia="Calibri" w:hAnsi="StobiSerif Regular" w:cs="Times New Roman"/>
        </w:rPr>
        <w:t xml:space="preserve">           </w:t>
      </w:r>
      <w:proofErr w:type="spellStart"/>
      <w:r w:rsidRPr="003D4337">
        <w:rPr>
          <w:rFonts w:ascii="StobiSerif Regular" w:eastAsia="Calibri" w:hAnsi="StobiSerif Regular" w:cs="Times New Roman"/>
        </w:rPr>
        <w:t>Согласно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член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76 </w:t>
      </w:r>
      <w:proofErr w:type="spellStart"/>
      <w:r w:rsidRPr="003D4337">
        <w:rPr>
          <w:rFonts w:ascii="StobiSerif Regular" w:eastAsia="Calibri" w:hAnsi="StobiSerif Regular" w:cs="Times New Roman"/>
        </w:rPr>
        <w:t>став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2 </w:t>
      </w:r>
      <w:proofErr w:type="spellStart"/>
      <w:r w:rsidRPr="003D4337">
        <w:rPr>
          <w:rFonts w:ascii="StobiSerif Regular" w:eastAsia="Calibri" w:hAnsi="StobiSerif Regular" w:cs="Times New Roman"/>
        </w:rPr>
        <w:t>од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Законот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за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инспекциски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надзор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r w:rsidRPr="003D4337">
        <w:rPr>
          <w:rFonts w:ascii="StobiSerif Regular" w:eastAsia="Calibri" w:hAnsi="StobiSerif Regular" w:cs="Arial"/>
        </w:rPr>
        <w:t>(„</w:t>
      </w:r>
      <w:proofErr w:type="spellStart"/>
      <w:r w:rsidRPr="003D4337">
        <w:rPr>
          <w:rFonts w:ascii="StobiSerif Regular" w:eastAsia="Calibri" w:hAnsi="StobiSerif Regular" w:cs="Arial"/>
        </w:rPr>
        <w:t>Службен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весник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на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Република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Северна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proofErr w:type="gramStart"/>
      <w:r w:rsidRPr="003D4337">
        <w:rPr>
          <w:rFonts w:ascii="StobiSerif Regular" w:eastAsia="Calibri" w:hAnsi="StobiSerif Regular" w:cs="Arial"/>
        </w:rPr>
        <w:t>Македонија</w:t>
      </w:r>
      <w:proofErr w:type="spellEnd"/>
      <w:r w:rsidRPr="003D4337">
        <w:rPr>
          <w:rFonts w:ascii="StobiSerif Regular" w:eastAsia="Calibri" w:hAnsi="StobiSerif Regular" w:cs="Arial"/>
        </w:rPr>
        <w:t>,,</w:t>
      </w:r>
      <w:proofErr w:type="gram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број</w:t>
      </w:r>
      <w:proofErr w:type="spellEnd"/>
      <w:r w:rsidRPr="003D4337">
        <w:rPr>
          <w:rFonts w:ascii="StobiSerif Regular" w:eastAsia="Calibri" w:hAnsi="StobiSerif Regular" w:cs="Arial"/>
        </w:rPr>
        <w:t xml:space="preserve"> 102/2019), ,,</w:t>
      </w:r>
      <w:proofErr w:type="spellStart"/>
      <w:r w:rsidRPr="003D4337">
        <w:rPr>
          <w:rFonts w:ascii="StobiSerif Regular" w:eastAsia="Calibri" w:hAnsi="StobiSerif Regular" w:cs="Arial"/>
        </w:rPr>
        <w:t>непостапувањето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односно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делумното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постапување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по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инспекциски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акт</w:t>
      </w:r>
      <w:proofErr w:type="spellEnd"/>
      <w:r w:rsidRPr="003D4337">
        <w:rPr>
          <w:rFonts w:ascii="StobiSerif Regular" w:eastAsia="Calibri" w:hAnsi="StobiSerif Regular" w:cs="Arial"/>
        </w:rPr>
        <w:t xml:space="preserve">, </w:t>
      </w:r>
      <w:proofErr w:type="spellStart"/>
      <w:r w:rsidRPr="003D4337">
        <w:rPr>
          <w:rFonts w:ascii="StobiSerif Regular" w:eastAsia="Calibri" w:hAnsi="StobiSerif Regular" w:cs="Arial"/>
        </w:rPr>
        <w:t>претставува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основа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за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примена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на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инспекциска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мерка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во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согласност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со</w:t>
      </w:r>
      <w:proofErr w:type="spellEnd"/>
      <w:r w:rsidRPr="003D4337">
        <w:rPr>
          <w:rFonts w:ascii="StobiSerif Regular" w:eastAsia="Calibri" w:hAnsi="StobiSerif Regular" w:cs="Arial"/>
        </w:rPr>
        <w:t xml:space="preserve"> </w:t>
      </w:r>
      <w:proofErr w:type="spellStart"/>
      <w:r w:rsidRPr="003D4337">
        <w:rPr>
          <w:rFonts w:ascii="StobiSerif Regular" w:eastAsia="Calibri" w:hAnsi="StobiSerif Regular" w:cs="Arial"/>
        </w:rPr>
        <w:t>закон</w:t>
      </w:r>
      <w:proofErr w:type="spellEnd"/>
      <w:r w:rsidRPr="003D4337">
        <w:rPr>
          <w:rFonts w:ascii="StobiSerif Regular" w:eastAsia="Calibri" w:hAnsi="StobiSerif Regular" w:cs="Arial"/>
        </w:rPr>
        <w:t>,,.</w:t>
      </w:r>
    </w:p>
    <w:p w14:paraId="6942B27A" w14:textId="77777777" w:rsidR="003D4337" w:rsidRPr="003D4337" w:rsidRDefault="003D4337" w:rsidP="003D4337">
      <w:pPr>
        <w:widowControl w:val="0"/>
        <w:tabs>
          <w:tab w:val="left" w:pos="643"/>
        </w:tabs>
        <w:suppressAutoHyphens/>
        <w:autoSpaceDN w:val="0"/>
        <w:spacing w:before="200" w:after="100" w:line="240" w:lineRule="auto"/>
        <w:ind w:left="90"/>
        <w:jc w:val="both"/>
        <w:textAlignment w:val="baseline"/>
        <w:rPr>
          <w:rFonts w:ascii="StobiSerif Regular" w:eastAsia="Calibri" w:hAnsi="StobiSerif Regular" w:cs="Times New Roman"/>
        </w:rPr>
      </w:pPr>
      <w:r w:rsidRPr="003D4337">
        <w:rPr>
          <w:rFonts w:ascii="StobiSerif Regular" w:eastAsia="Calibri" w:hAnsi="StobiSerif Regular" w:cs="Times New Roman"/>
        </w:rPr>
        <w:t xml:space="preserve">           </w:t>
      </w:r>
      <w:proofErr w:type="spellStart"/>
      <w:r w:rsidRPr="003D4337">
        <w:rPr>
          <w:rFonts w:ascii="StobiSerif Regular" w:eastAsia="Calibri" w:hAnsi="StobiSerif Regular" w:cs="Times New Roman"/>
        </w:rPr>
        <w:t>Согласно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член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336 </w:t>
      </w:r>
      <w:proofErr w:type="spellStart"/>
      <w:r w:rsidRPr="003D4337">
        <w:rPr>
          <w:rFonts w:ascii="StobiSerif Regular" w:eastAsia="Calibri" w:hAnsi="StobiSerif Regular" w:cs="Times New Roman"/>
        </w:rPr>
        <w:t>став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1 </w:t>
      </w:r>
      <w:proofErr w:type="spellStart"/>
      <w:r w:rsidRPr="003D4337">
        <w:rPr>
          <w:rFonts w:ascii="StobiSerif Regular" w:eastAsia="Calibri" w:hAnsi="StobiSerif Regular" w:cs="Times New Roman"/>
        </w:rPr>
        <w:t>од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Законот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за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социјалната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proofErr w:type="gramStart"/>
      <w:r w:rsidRPr="003D4337">
        <w:rPr>
          <w:rFonts w:ascii="StobiSerif Regular" w:eastAsia="Calibri" w:hAnsi="StobiSerif Regular" w:cs="Times New Roman"/>
        </w:rPr>
        <w:t>заштита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,,</w:t>
      </w:r>
      <w:proofErr w:type="spellStart"/>
      <w:r w:rsidRPr="003D4337">
        <w:rPr>
          <w:rFonts w:ascii="StobiSerif Regular" w:eastAsia="Calibri" w:hAnsi="StobiSerif Regular" w:cs="Times New Roman"/>
        </w:rPr>
        <w:t>доколку</w:t>
      </w:r>
      <w:proofErr w:type="spellEnd"/>
      <w:proofErr w:type="gram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при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вршење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на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инспекциски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надзор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, </w:t>
      </w:r>
      <w:proofErr w:type="spellStart"/>
      <w:r w:rsidRPr="003D4337">
        <w:rPr>
          <w:rFonts w:ascii="StobiSerif Regular" w:eastAsia="Calibri" w:hAnsi="StobiSerif Regular" w:cs="Times New Roman"/>
        </w:rPr>
        <w:t>овластениот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инспектор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утврди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дека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е </w:t>
      </w:r>
      <w:proofErr w:type="spellStart"/>
      <w:r w:rsidRPr="003D4337">
        <w:rPr>
          <w:rFonts w:ascii="StobiSerif Regular" w:eastAsia="Calibri" w:hAnsi="StobiSerif Regular" w:cs="Times New Roman"/>
        </w:rPr>
        <w:t>сторен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прекршок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 </w:t>
      </w:r>
      <w:proofErr w:type="spellStart"/>
      <w:r w:rsidRPr="003D4337">
        <w:rPr>
          <w:rFonts w:ascii="StobiSerif Regular" w:eastAsia="Calibri" w:hAnsi="StobiSerif Regular" w:cs="Times New Roman"/>
        </w:rPr>
        <w:t>од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членовите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350, 350-а </w:t>
      </w:r>
      <w:proofErr w:type="spellStart"/>
      <w:r w:rsidRPr="003D4337">
        <w:rPr>
          <w:rFonts w:ascii="StobiSerif Regular" w:eastAsia="Calibri" w:hAnsi="StobiSerif Regular" w:cs="Times New Roman"/>
        </w:rPr>
        <w:t>став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1 </w:t>
      </w:r>
      <w:proofErr w:type="spellStart"/>
      <w:r w:rsidRPr="003D4337">
        <w:rPr>
          <w:rFonts w:ascii="StobiSerif Regular" w:eastAsia="Calibri" w:hAnsi="StobiSerif Regular" w:cs="Times New Roman"/>
        </w:rPr>
        <w:t>алинеја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1, 3, 5 и 6 и </w:t>
      </w:r>
      <w:proofErr w:type="spellStart"/>
      <w:r w:rsidRPr="003D4337">
        <w:rPr>
          <w:rFonts w:ascii="StobiSerif Regular" w:eastAsia="Calibri" w:hAnsi="StobiSerif Regular" w:cs="Times New Roman"/>
        </w:rPr>
        <w:t>став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2 </w:t>
      </w:r>
      <w:proofErr w:type="spellStart"/>
      <w:r w:rsidRPr="003D4337">
        <w:rPr>
          <w:rFonts w:ascii="StobiSerif Regular" w:eastAsia="Calibri" w:hAnsi="StobiSerif Regular" w:cs="Times New Roman"/>
        </w:rPr>
        <w:t>алинеи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1, 2 и 4, 350-б, 351, 352, 353 и 354 </w:t>
      </w:r>
      <w:proofErr w:type="spellStart"/>
      <w:r w:rsidRPr="003D4337">
        <w:rPr>
          <w:rFonts w:ascii="StobiSerif Regular" w:eastAsia="Calibri" w:hAnsi="StobiSerif Regular" w:cs="Times New Roman"/>
        </w:rPr>
        <w:t>од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овој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закон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, </w:t>
      </w:r>
      <w:proofErr w:type="spellStart"/>
      <w:r w:rsidRPr="003D4337">
        <w:rPr>
          <w:rFonts w:ascii="StobiSerif Regular" w:eastAsia="Calibri" w:hAnsi="StobiSerif Regular" w:cs="Times New Roman"/>
        </w:rPr>
        <w:t>овластениот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инспектор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со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решение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изрекува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опомена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и </w:t>
      </w:r>
      <w:proofErr w:type="spellStart"/>
      <w:r w:rsidRPr="003D4337">
        <w:rPr>
          <w:rFonts w:ascii="StobiSerif Regular" w:eastAsia="Calibri" w:hAnsi="StobiSerif Regular" w:cs="Times New Roman"/>
        </w:rPr>
        <w:t>определува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рок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во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кој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субјектот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на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инспекциски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надзор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е </w:t>
      </w:r>
      <w:proofErr w:type="spellStart"/>
      <w:r w:rsidRPr="003D4337">
        <w:rPr>
          <w:rFonts w:ascii="StobiSerif Regular" w:eastAsia="Calibri" w:hAnsi="StobiSerif Regular" w:cs="Times New Roman"/>
        </w:rPr>
        <w:t>должен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да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ги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отстрани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неправилностите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и </w:t>
      </w:r>
      <w:proofErr w:type="spellStart"/>
      <w:r w:rsidRPr="003D4337">
        <w:rPr>
          <w:rFonts w:ascii="StobiSerif Regular" w:eastAsia="Calibri" w:hAnsi="StobiSerif Regular" w:cs="Times New Roman"/>
        </w:rPr>
        <w:t>недостатоците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утврдени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на</w:t>
      </w:r>
      <w:proofErr w:type="spellEnd"/>
      <w:r w:rsidRPr="003D4337">
        <w:rPr>
          <w:rFonts w:ascii="StobiSerif Regular" w:eastAsia="Calibri" w:hAnsi="StobiSerif Regular" w:cs="Times New Roman"/>
        </w:rPr>
        <w:t xml:space="preserve"> </w:t>
      </w:r>
      <w:proofErr w:type="spellStart"/>
      <w:r w:rsidRPr="003D4337">
        <w:rPr>
          <w:rFonts w:ascii="StobiSerif Regular" w:eastAsia="Calibri" w:hAnsi="StobiSerif Regular" w:cs="Times New Roman"/>
        </w:rPr>
        <w:t>записник</w:t>
      </w:r>
      <w:proofErr w:type="spellEnd"/>
      <w:r w:rsidRPr="003D4337">
        <w:rPr>
          <w:rFonts w:ascii="StobiSerif Regular" w:eastAsia="Calibri" w:hAnsi="StobiSerif Regular" w:cs="Times New Roman"/>
        </w:rPr>
        <w:t>.</w:t>
      </w:r>
    </w:p>
    <w:p w14:paraId="3EC5DC7F" w14:textId="77777777" w:rsidR="003D4337" w:rsidRPr="003D4337" w:rsidRDefault="003D4337" w:rsidP="003D4337">
      <w:pPr>
        <w:suppressAutoHyphens/>
        <w:autoSpaceDN w:val="0"/>
        <w:spacing w:after="200" w:line="276" w:lineRule="auto"/>
        <w:ind w:firstLine="720"/>
        <w:jc w:val="both"/>
        <w:textAlignment w:val="baseline"/>
        <w:rPr>
          <w:rFonts w:ascii="StobiSerif Regular" w:eastAsia="StobiSerif Regular" w:hAnsi="StobiSerif Regular" w:cs="StobiSerif Regular"/>
          <w:lang w:val="mk-MK"/>
        </w:rPr>
      </w:pPr>
    </w:p>
    <w:p w14:paraId="47A8C4C2" w14:textId="77777777" w:rsidR="003D4337" w:rsidRPr="003D4337" w:rsidRDefault="003D4337" w:rsidP="003D4337">
      <w:pPr>
        <w:suppressAutoHyphens/>
        <w:autoSpaceDN w:val="0"/>
        <w:spacing w:after="200" w:line="276" w:lineRule="auto"/>
        <w:ind w:firstLine="720"/>
        <w:jc w:val="both"/>
        <w:textAlignment w:val="baseline"/>
        <w:rPr>
          <w:rFonts w:ascii="StobiSerif Regular" w:eastAsia="StobiSerif Regular" w:hAnsi="StobiSerif Regular" w:cs="StobiSerif Regular"/>
          <w:lang w:val="mk-MK"/>
        </w:rPr>
      </w:pPr>
      <w:r w:rsidRPr="003D4337">
        <w:rPr>
          <w:rFonts w:ascii="StobiSerif Regular" w:eastAsia="StobiSerif Regular" w:hAnsi="StobiSerif Regular" w:cs="StobiSerif Regular"/>
          <w:lang w:val="mk-MK"/>
        </w:rPr>
        <w:t>За отстранување на утврдените недостатоци и неправилности изречени се инспекциски мерки и определен е рок за постапување.              </w:t>
      </w:r>
    </w:p>
    <w:p w14:paraId="30913167" w14:textId="77777777" w:rsidR="003D4337" w:rsidRPr="003D4337" w:rsidRDefault="003D4337" w:rsidP="003D4337">
      <w:pPr>
        <w:suppressAutoHyphens/>
        <w:autoSpaceDN w:val="0"/>
        <w:spacing w:after="200" w:line="276" w:lineRule="auto"/>
        <w:ind w:firstLine="720"/>
        <w:jc w:val="both"/>
        <w:textAlignment w:val="baseline"/>
        <w:rPr>
          <w:rFonts w:ascii="StobiSerif Regular" w:eastAsia="StobiSerif Regular" w:hAnsi="StobiSerif Regular" w:cs="StobiSerif Regular"/>
          <w:lang w:val="mk-MK"/>
        </w:rPr>
      </w:pPr>
      <w:r w:rsidRPr="003D4337">
        <w:rPr>
          <w:rFonts w:ascii="StobiSerif Regular" w:eastAsia="StobiSerif Regular" w:hAnsi="StobiSerif Regular" w:cs="Arial"/>
          <w:lang w:val="mk-MK"/>
        </w:rPr>
        <w:t>Жалбата не го задржува извршувањето на решението согласно член 340 став 2 од Законот.</w:t>
      </w:r>
    </w:p>
    <w:p w14:paraId="4D20F79C" w14:textId="77777777" w:rsidR="003D4337" w:rsidRPr="003D4337" w:rsidRDefault="003D4337" w:rsidP="003D4337">
      <w:pPr>
        <w:suppressAutoHyphens/>
        <w:autoSpaceDN w:val="0"/>
        <w:spacing w:after="200" w:line="276" w:lineRule="auto"/>
        <w:ind w:firstLine="720"/>
        <w:jc w:val="both"/>
        <w:textAlignment w:val="baseline"/>
        <w:rPr>
          <w:rFonts w:ascii="StobiSerif Regular" w:eastAsia="StobiSerif Regular" w:hAnsi="StobiSerif Regular" w:cs="StobiSerif Regular"/>
          <w:lang w:val="mk-MK"/>
        </w:rPr>
      </w:pPr>
      <w:r w:rsidRPr="003D4337">
        <w:rPr>
          <w:rFonts w:ascii="StobiSerif Regular" w:eastAsia="StobiSerif Regular" w:hAnsi="StobiSerif Regular" w:cs="Arial"/>
          <w:lang w:val="mk-MK"/>
        </w:rPr>
        <w:t>Врз основа на изнесеното се одлучи како во диспозитивот на ова решение.</w:t>
      </w:r>
    </w:p>
    <w:p w14:paraId="04C8088C" w14:textId="77777777" w:rsidR="003D4337" w:rsidRPr="003D4337" w:rsidRDefault="003D4337" w:rsidP="003D4337">
      <w:pPr>
        <w:tabs>
          <w:tab w:val="left" w:pos="9360"/>
        </w:tabs>
        <w:suppressAutoHyphens/>
        <w:autoSpaceDN w:val="0"/>
        <w:spacing w:after="200" w:line="276" w:lineRule="auto"/>
        <w:ind w:right="126" w:firstLine="720"/>
        <w:jc w:val="both"/>
        <w:textAlignment w:val="baseline"/>
        <w:rPr>
          <w:rFonts w:ascii="StobiSerif Regular" w:eastAsia="StobiSerif Regular" w:hAnsi="StobiSerif Regular" w:cs="StobiSerif Regular"/>
          <w:lang w:val="mk-MK"/>
        </w:rPr>
      </w:pPr>
      <w:r w:rsidRPr="003D4337">
        <w:rPr>
          <w:rFonts w:ascii="StobiSerif Regular" w:eastAsia="StobiSerif Regular" w:hAnsi="StobiSerif Regular" w:cs="Arial"/>
          <w:b/>
          <w:lang w:val="mk-MK"/>
        </w:rPr>
        <w:t xml:space="preserve">Правна поука: </w:t>
      </w:r>
      <w:r w:rsidRPr="003D4337">
        <w:rPr>
          <w:rFonts w:ascii="StobiSerif Regular" w:eastAsia="StobiSerif Regular" w:hAnsi="StobiSerif Regular" w:cs="Arial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14:paraId="08FC936B" w14:textId="77777777" w:rsidR="003D4337" w:rsidRPr="003D4337" w:rsidRDefault="003D4337" w:rsidP="003D4337">
      <w:pPr>
        <w:tabs>
          <w:tab w:val="left" w:pos="9360"/>
        </w:tabs>
        <w:suppressAutoHyphens/>
        <w:autoSpaceDN w:val="0"/>
        <w:spacing w:after="200" w:line="276" w:lineRule="auto"/>
        <w:ind w:right="126"/>
        <w:jc w:val="both"/>
        <w:textAlignment w:val="baseline"/>
        <w:rPr>
          <w:rFonts w:ascii="StobiSerif Regular" w:eastAsia="StobiSerif Regular" w:hAnsi="StobiSerif Regular" w:cs="StobiSerif Regular"/>
          <w:lang w:val="mk-MK"/>
        </w:rPr>
      </w:pPr>
      <w:r w:rsidRPr="003D4337">
        <w:rPr>
          <w:rFonts w:ascii="StobiSerif Regular" w:eastAsia="StobiSerif Regular" w:hAnsi="StobiSerif Regular" w:cs="Arial"/>
          <w:lang w:val="mk-MK"/>
        </w:rPr>
        <w:t>Подносителот на жалба плаќа административна такса за жалба во износ од 250,00 денари.</w:t>
      </w:r>
    </w:p>
    <w:p w14:paraId="5CB017F5" w14:textId="77777777" w:rsidR="003D4337" w:rsidRPr="003D4337" w:rsidRDefault="003D4337" w:rsidP="003D4337">
      <w:pPr>
        <w:tabs>
          <w:tab w:val="left" w:pos="9360"/>
        </w:tabs>
        <w:suppressAutoHyphens/>
        <w:autoSpaceDN w:val="0"/>
        <w:spacing w:after="200" w:line="276" w:lineRule="auto"/>
        <w:ind w:right="126" w:firstLine="720"/>
        <w:jc w:val="both"/>
        <w:textAlignment w:val="baseline"/>
        <w:rPr>
          <w:rFonts w:ascii="StobiSerif Regular" w:eastAsia="StobiSerif Regular" w:hAnsi="StobiSerif Regular" w:cs="StobiSerif Regular"/>
          <w:lang w:val="mk-MK"/>
        </w:rPr>
      </w:pPr>
      <w:r w:rsidRPr="003D4337">
        <w:rPr>
          <w:rFonts w:ascii="StobiSerif Regular" w:eastAsia="StobiSerif Regular" w:hAnsi="StobiSerif Regular" w:cs="Arial"/>
          <w:lang w:val="mk-MK"/>
        </w:rPr>
        <w:t>Решено во службените простории на Министерството за труд и социјална политика - Сектор за инспекциски надзор во социјалната заштита и заштита на децата, под број ИП1 16-157 од 22.11.2024 година.</w:t>
      </w:r>
    </w:p>
    <w:p w14:paraId="6A93F2A9" w14:textId="77777777" w:rsidR="003D4337" w:rsidRPr="003D4337" w:rsidRDefault="003D4337" w:rsidP="003D4337">
      <w:pPr>
        <w:suppressAutoHyphens/>
        <w:autoSpaceDN w:val="0"/>
        <w:spacing w:after="0" w:line="240" w:lineRule="auto"/>
        <w:ind w:left="2160" w:firstLine="720"/>
        <w:jc w:val="center"/>
        <w:textAlignment w:val="baseline"/>
        <w:rPr>
          <w:rFonts w:ascii="StobiSerif Regular" w:eastAsia="StobiSans Regular" w:hAnsi="StobiSerif Regular" w:cs="Arial"/>
          <w:b/>
          <w:sz w:val="20"/>
          <w:szCs w:val="20"/>
          <w:lang w:val="mk-MK"/>
        </w:rPr>
      </w:pPr>
      <w:r w:rsidRPr="003D4337">
        <w:rPr>
          <w:rFonts w:ascii="StobiSerif Regular" w:eastAsia="StobiSans Regular" w:hAnsi="StobiSerif Regular" w:cs="Arial"/>
          <w:b/>
          <w:sz w:val="20"/>
          <w:szCs w:val="20"/>
          <w:lang w:val="mk-MK"/>
        </w:rPr>
        <w:t xml:space="preserve">                     </w:t>
      </w:r>
    </w:p>
    <w:p w14:paraId="48D1235F" w14:textId="77777777" w:rsidR="003D4337" w:rsidRPr="003D4337" w:rsidRDefault="003D4337" w:rsidP="003D4337">
      <w:pPr>
        <w:suppressAutoHyphens/>
        <w:autoSpaceDN w:val="0"/>
        <w:spacing w:after="0" w:line="240" w:lineRule="auto"/>
        <w:ind w:left="2160" w:firstLine="720"/>
        <w:jc w:val="center"/>
        <w:textAlignment w:val="baseline"/>
        <w:rPr>
          <w:rFonts w:ascii="StobiSerif Regular" w:eastAsia="StobiSans Regular" w:hAnsi="StobiSerif Regular" w:cs="Arial"/>
          <w:b/>
          <w:sz w:val="20"/>
          <w:szCs w:val="20"/>
          <w:lang w:val="mk-MK"/>
        </w:rPr>
      </w:pPr>
      <w:r w:rsidRPr="003D4337">
        <w:rPr>
          <w:rFonts w:ascii="StobiSerif Regular" w:eastAsia="StobiSans Regular" w:hAnsi="StobiSerif Regular" w:cs="Arial"/>
          <w:b/>
          <w:sz w:val="20"/>
          <w:szCs w:val="20"/>
          <w:lang w:val="mk-MK"/>
        </w:rPr>
        <w:t xml:space="preserve">            Инспектори за социјална заштита:</w:t>
      </w:r>
    </w:p>
    <w:p w14:paraId="1A46D585" w14:textId="77777777" w:rsidR="003D4337" w:rsidRPr="003D4337" w:rsidRDefault="003D4337" w:rsidP="003D4337">
      <w:pPr>
        <w:suppressAutoHyphens/>
        <w:autoSpaceDN w:val="0"/>
        <w:spacing w:after="0" w:line="240" w:lineRule="auto"/>
        <w:ind w:left="2160" w:firstLine="720"/>
        <w:jc w:val="center"/>
        <w:textAlignment w:val="baseline"/>
        <w:rPr>
          <w:rFonts w:ascii="StobiSerif Regular" w:eastAsia="StobiSans Regular" w:hAnsi="StobiSerif Regular" w:cs="StobiSans Regular"/>
          <w:lang w:val="mk-MK"/>
        </w:rPr>
      </w:pPr>
    </w:p>
    <w:p w14:paraId="2A7A1946" w14:textId="77777777" w:rsidR="003D4337" w:rsidRPr="003D4337" w:rsidRDefault="003D4337" w:rsidP="003D4337">
      <w:pPr>
        <w:suppressAutoHyphens/>
        <w:autoSpaceDN w:val="0"/>
        <w:spacing w:after="0" w:line="240" w:lineRule="auto"/>
        <w:ind w:left="2160" w:firstLine="720"/>
        <w:jc w:val="center"/>
        <w:textAlignment w:val="baseline"/>
        <w:rPr>
          <w:rFonts w:ascii="StobiSans Regular" w:eastAsia="StobiSans Regular" w:hAnsi="StobiSans Regular" w:cs="StobiSans Regular"/>
          <w:lang w:val="mk-MK"/>
        </w:rPr>
      </w:pPr>
      <w:r w:rsidRPr="003D4337">
        <w:rPr>
          <w:rFonts w:ascii="StobiSerif Regular" w:eastAsia="StobiSans Regular" w:hAnsi="StobiSerif Regular" w:cs="Arial"/>
          <w:b/>
          <w:sz w:val="20"/>
          <w:szCs w:val="20"/>
          <w:lang w:val="mk-MK"/>
        </w:rPr>
        <w:t xml:space="preserve">                    </w:t>
      </w:r>
      <w:r w:rsidRPr="003D4337">
        <w:rPr>
          <w:rFonts w:ascii="StobiSerif Regular" w:eastAsia="StobiSans Regular" w:hAnsi="StobiSerif Regular" w:cs="StobiSans Regular"/>
          <w:lang w:val="mk-MK"/>
        </w:rPr>
        <w:t>Зоран Стојанов</w:t>
      </w:r>
    </w:p>
    <w:p w14:paraId="2928509F" w14:textId="77777777" w:rsidR="003D4337" w:rsidRPr="003D4337" w:rsidRDefault="003D4337" w:rsidP="003D4337">
      <w:pPr>
        <w:suppressAutoHyphens/>
        <w:autoSpaceDN w:val="0"/>
        <w:spacing w:after="0" w:line="240" w:lineRule="auto"/>
        <w:ind w:left="2160" w:firstLine="720"/>
        <w:jc w:val="center"/>
        <w:textAlignment w:val="baseline"/>
        <w:rPr>
          <w:rFonts w:ascii="StobiSerif Regular" w:eastAsia="StobiSans Regular" w:hAnsi="StobiSerif Regular" w:cs="StobiSans Regular"/>
          <w:lang w:val="mk-MK"/>
        </w:rPr>
      </w:pPr>
      <w:r w:rsidRPr="003D4337">
        <w:rPr>
          <w:rFonts w:ascii="StobiSerif Regular" w:eastAsia="StobiSans Regular" w:hAnsi="StobiSerif Regular" w:cs="StobiSans Regular"/>
          <w:lang w:val="mk-MK"/>
        </w:rPr>
        <w:t xml:space="preserve">                        Нена Велковска</w:t>
      </w:r>
    </w:p>
    <w:p w14:paraId="0AA9B477" w14:textId="77777777" w:rsidR="003D4337" w:rsidRPr="003D4337" w:rsidRDefault="003D4337" w:rsidP="003D4337">
      <w:pPr>
        <w:suppressAutoHyphens/>
        <w:autoSpaceDN w:val="0"/>
        <w:spacing w:after="0" w:line="240" w:lineRule="auto"/>
        <w:ind w:left="2160" w:firstLine="720"/>
        <w:jc w:val="center"/>
        <w:textAlignment w:val="baseline"/>
        <w:rPr>
          <w:rFonts w:ascii="StobiSans Regular" w:eastAsia="StobiSans Regular" w:hAnsi="StobiSans Regular" w:cs="StobiSans Regular"/>
          <w:lang w:val="mk-MK"/>
        </w:rPr>
      </w:pPr>
    </w:p>
    <w:p w14:paraId="655846C3" w14:textId="77777777" w:rsidR="005C1E65" w:rsidRDefault="005C1E65">
      <w:bookmarkStart w:id="0" w:name="_GoBack"/>
      <w:bookmarkEnd w:id="0"/>
    </w:p>
    <w:sectPr w:rsidR="005C1E65">
      <w:headerReference w:type="default" r:id="rId4"/>
      <w:pgSz w:w="11906" w:h="16838"/>
      <w:pgMar w:top="0" w:right="1418" w:bottom="72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charset w:val="00"/>
    <w:family w:val="moder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ans Regular">
    <w:altName w:val="Calibri"/>
    <w:charset w:val="00"/>
    <w:family w:val="moder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CDE66" w14:textId="77777777" w:rsidR="00806B5A" w:rsidRDefault="003D43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5F"/>
    <w:rsid w:val="003D4337"/>
    <w:rsid w:val="005C1E65"/>
    <w:rsid w:val="005D2BF0"/>
    <w:rsid w:val="00783A6A"/>
    <w:rsid w:val="009F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97F2D-7219-4D24-9023-B3BD3A5B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D4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4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893</Words>
  <Characters>5094</Characters>
  <Application>Microsoft Office Word</Application>
  <DocSecurity>0</DocSecurity>
  <Lines>42</Lines>
  <Paragraphs>11</Paragraphs>
  <ScaleCrop>false</ScaleCrop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2024-12-02T10:09:00Z</dcterms:created>
  <dcterms:modified xsi:type="dcterms:W3CDTF">2024-12-02T10:10:00Z</dcterms:modified>
</cp:coreProperties>
</file>