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CD31" w14:textId="13238895" w:rsidR="005C1E65" w:rsidRDefault="0010066A">
      <w:pPr>
        <w:rPr>
          <w:lang w:val="mk-MK"/>
        </w:rPr>
      </w:pPr>
      <w:r>
        <w:rPr>
          <w:lang w:val="mk-MK"/>
        </w:rPr>
        <w:t>Барање 14-4999/1</w:t>
      </w:r>
    </w:p>
    <w:p w14:paraId="553B83E9" w14:textId="67405BEE" w:rsidR="0010066A" w:rsidRDefault="0010066A">
      <w:pPr>
        <w:rPr>
          <w:lang w:val="mk-MK"/>
        </w:rPr>
      </w:pPr>
    </w:p>
    <w:p w14:paraId="2B13B4F2" w14:textId="15E386E5" w:rsidR="0010066A" w:rsidRDefault="0010066A">
      <w:pPr>
        <w:rPr>
          <w:lang w:val="mk-MK"/>
        </w:rPr>
      </w:pPr>
      <w:r>
        <w:rPr>
          <w:lang w:val="mk-MK"/>
        </w:rPr>
        <w:t>Доставете ни копија од сите склучени договори за кредит со Светската Банка во периодот од март до јули 2020 година</w:t>
      </w:r>
    </w:p>
    <w:p w14:paraId="1ACF723D" w14:textId="77777777" w:rsidR="0010066A" w:rsidRDefault="0010066A">
      <w:pPr>
        <w:rPr>
          <w:lang w:val="mk-MK"/>
        </w:rPr>
      </w:pPr>
      <w:r>
        <w:rPr>
          <w:lang w:val="mk-MK"/>
        </w:rPr>
        <w:t>Одговор</w:t>
      </w:r>
    </w:p>
    <w:p w14:paraId="54BAB703" w14:textId="24ACC722" w:rsidR="0010066A" w:rsidRDefault="0010066A">
      <w:pPr>
        <w:rPr>
          <w:lang w:val="mk-MK"/>
        </w:rPr>
      </w:pPr>
      <w:r>
        <w:rPr>
          <w:lang w:val="mk-MK"/>
        </w:rPr>
        <w:t>Ве известуваме дека Министерството за труд и социјална политика нема ингеренции за склучување на Договори со Светската Банка.</w:t>
      </w:r>
    </w:p>
    <w:p w14:paraId="13603553" w14:textId="77777777" w:rsidR="0010066A" w:rsidRDefault="0010066A">
      <w:pPr>
        <w:rPr>
          <w:lang w:val="mk-MK"/>
        </w:rPr>
      </w:pPr>
      <w:bookmarkStart w:id="0" w:name="_GoBack"/>
      <w:bookmarkEnd w:id="0"/>
    </w:p>
    <w:p w14:paraId="55A79377" w14:textId="77777777" w:rsidR="0010066A" w:rsidRPr="0010066A" w:rsidRDefault="0010066A">
      <w:pPr>
        <w:rPr>
          <w:lang w:val="mk-MK"/>
        </w:rPr>
      </w:pPr>
    </w:p>
    <w:sectPr w:rsidR="0010066A" w:rsidRPr="00100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0"/>
    <w:rsid w:val="000D1810"/>
    <w:rsid w:val="0010066A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D2AF"/>
  <w15:chartTrackingRefBased/>
  <w15:docId w15:val="{1C195B04-E6FA-4426-8C80-5829C7B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2023-05-19T08:59:00Z</dcterms:created>
  <dcterms:modified xsi:type="dcterms:W3CDTF">2023-05-19T09:01:00Z</dcterms:modified>
</cp:coreProperties>
</file>