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30FC" w14:textId="52EBC4AA" w:rsidR="005C1E65" w:rsidRDefault="00461ECA">
      <w:pPr>
        <w:rPr>
          <w:lang w:val="mk-MK"/>
        </w:rPr>
      </w:pPr>
      <w:r>
        <w:rPr>
          <w:lang w:val="mk-MK"/>
        </w:rPr>
        <w:t>Барање: 14-2083/1</w:t>
      </w:r>
    </w:p>
    <w:p w14:paraId="39E49529" w14:textId="5CAE2F22" w:rsidR="00461ECA" w:rsidRDefault="00461ECA" w:rsidP="00461EC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Вкупен број на корисници на правата на социјална помош по поединечни права во општините за кои сте надлежни, според етничка припадност за годините: 2019 и 2020</w:t>
      </w:r>
    </w:p>
    <w:p w14:paraId="215313E1" w14:textId="55F46EDC" w:rsidR="00461ECA" w:rsidRDefault="00461ECA" w:rsidP="00461EC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Вкупен број на корисници на правата од областа на детска заштита во општините за кои сте надлежни според етничката припадност за период 2019 и 2020</w:t>
      </w:r>
    </w:p>
    <w:p w14:paraId="4BFDF520" w14:textId="5D55C94E" w:rsidR="00461ECA" w:rsidRPr="00461ECA" w:rsidRDefault="00461ECA" w:rsidP="00461EC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Вкупен број на корисници на прав</w:t>
      </w:r>
      <w:r>
        <w:rPr>
          <w:lang w:val="mk-MK"/>
        </w:rPr>
        <w:t>о</w:t>
      </w:r>
      <w:r>
        <w:rPr>
          <w:lang w:val="mk-MK"/>
        </w:rPr>
        <w:t>т</w:t>
      </w:r>
      <w:r>
        <w:rPr>
          <w:lang w:val="mk-MK"/>
        </w:rPr>
        <w:t>о</w:t>
      </w:r>
      <w:r>
        <w:rPr>
          <w:lang w:val="mk-MK"/>
        </w:rPr>
        <w:t xml:space="preserve"> </w:t>
      </w:r>
      <w:r>
        <w:rPr>
          <w:lang w:val="mk-MK"/>
        </w:rPr>
        <w:t xml:space="preserve">за социјална сигурност за стари лица по поединечни права во општините </w:t>
      </w:r>
      <w:r>
        <w:rPr>
          <w:lang w:val="mk-MK"/>
        </w:rPr>
        <w:t xml:space="preserve">за кои сте надлежни според етничката припадност за </w:t>
      </w:r>
      <w:r>
        <w:rPr>
          <w:lang w:val="mk-MK"/>
        </w:rPr>
        <w:t>годините:</w:t>
      </w:r>
      <w:r>
        <w:rPr>
          <w:lang w:val="mk-MK"/>
        </w:rPr>
        <w:t xml:space="preserve"> 2019 и 2020</w:t>
      </w:r>
    </w:p>
    <w:p w14:paraId="2FCD9FE4" w14:textId="77777777" w:rsidR="00BF0572" w:rsidRDefault="00461ECA" w:rsidP="00461EC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Дали согласно Законот за социјална заштита започна да се применува принципот на </w:t>
      </w:r>
      <w:r>
        <w:t>case-manager.</w:t>
      </w:r>
      <w:r>
        <w:rPr>
          <w:lang w:val="mk-MK"/>
        </w:rPr>
        <w:t xml:space="preserve"> Како се распределени </w:t>
      </w:r>
      <w:r>
        <w:t>case-manager-</w:t>
      </w:r>
      <w:proofErr w:type="spellStart"/>
      <w:r>
        <w:rPr>
          <w:lang w:val="mk-MK"/>
        </w:rPr>
        <w:t>ите</w:t>
      </w:r>
      <w:proofErr w:type="spellEnd"/>
      <w:r>
        <w:rPr>
          <w:lang w:val="mk-MK"/>
        </w:rPr>
        <w:t xml:space="preserve"> по Центрите за социјална работа по поедини општините за кои сте надлежни, општините за кои сте надлежни, според етничката припадност</w:t>
      </w:r>
      <w:r w:rsidR="00BF0572">
        <w:rPr>
          <w:lang w:val="mk-MK"/>
        </w:rPr>
        <w:t>?</w:t>
      </w:r>
    </w:p>
    <w:p w14:paraId="7ACB6B89" w14:textId="77777777" w:rsidR="00BF0572" w:rsidRDefault="00BF0572" w:rsidP="00461EC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Колку ангажирани лица во ромските информативни центри има во Шуто Оризари, Ѓорче Петров, Гази Баба, Чаир, Карпош, Центар, Берово, Виница, Кочани, Кичево, Тетово, Гостивар, Велес, Куманово, Прилеп, Битола?</w:t>
      </w:r>
    </w:p>
    <w:p w14:paraId="1D4DC7FD" w14:textId="62E6FA19" w:rsidR="00461ECA" w:rsidRPr="00BF0572" w:rsidRDefault="00BF0572" w:rsidP="00BF0572">
      <w:pPr>
        <w:rPr>
          <w:lang w:val="mk-MK"/>
        </w:rPr>
      </w:pPr>
      <w:r>
        <w:rPr>
          <w:lang w:val="mk-MK"/>
        </w:rPr>
        <w:t>Одговор: Прилог</w:t>
      </w:r>
      <w:r w:rsidR="00461ECA" w:rsidRPr="00BF0572">
        <w:rPr>
          <w:lang w:val="mk-MK"/>
        </w:rPr>
        <w:t xml:space="preserve"> </w:t>
      </w:r>
      <w:bookmarkStart w:id="0" w:name="_GoBack"/>
      <w:bookmarkEnd w:id="0"/>
    </w:p>
    <w:sectPr w:rsidR="00461ECA" w:rsidRPr="00BF0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87F1B"/>
    <w:multiLevelType w:val="hybridMultilevel"/>
    <w:tmpl w:val="B3541706"/>
    <w:lvl w:ilvl="0" w:tplc="4FB2B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3F"/>
    <w:rsid w:val="0000663F"/>
    <w:rsid w:val="00461ECA"/>
    <w:rsid w:val="005C1E65"/>
    <w:rsid w:val="005D2BF0"/>
    <w:rsid w:val="00B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CDCE0"/>
  <w15:chartTrackingRefBased/>
  <w15:docId w15:val="{97596492-3DDC-4BBA-937F-F91694F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2023-03-06T07:59:00Z</dcterms:created>
  <dcterms:modified xsi:type="dcterms:W3CDTF">2023-03-06T08:13:00Z</dcterms:modified>
</cp:coreProperties>
</file>