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3B85B" w14:textId="6A1F1EBA" w:rsidR="005C1E65" w:rsidRDefault="00B423FB">
      <w:pPr>
        <w:rPr>
          <w:lang w:val="mk-MK"/>
        </w:rPr>
      </w:pPr>
      <w:r>
        <w:rPr>
          <w:lang w:val="mk-MK"/>
        </w:rPr>
        <w:t>Барање 14-3113/1 од 01.04.2024</w:t>
      </w:r>
    </w:p>
    <w:p w14:paraId="46EAC686" w14:textId="37CECD4F" w:rsidR="00B423FB" w:rsidRDefault="00B423FB">
      <w:pPr>
        <w:rPr>
          <w:lang w:val="mk-MK"/>
        </w:rPr>
      </w:pPr>
    </w:p>
    <w:p w14:paraId="4E0A0FCC" w14:textId="77777777" w:rsidR="00B423FB" w:rsidRPr="00B423FB" w:rsidRDefault="00B423FB" w:rsidP="00B423FB">
      <w:pPr>
        <w:spacing w:after="0" w:line="276" w:lineRule="auto"/>
        <w:ind w:left="360" w:firstLine="720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</w:rPr>
      </w:pP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  <w:t xml:space="preserve">Сите меморандуми за соработка склучени помеѓу Министерството за труд и социјална политика и Хера </w:t>
      </w: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</w:rPr>
        <w:t xml:space="preserve">https://hera.org.mk/, </w:t>
      </w: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  <w:t xml:space="preserve">како и помеѓу Министерството за труд и социјална политика и Коалиција Маргини </w:t>
      </w: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</w:rPr>
        <w:t>http:coalition.org.mk/,</w:t>
      </w: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  <w:t xml:space="preserve"> во </w:t>
      </w: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</w:rPr>
        <w:t xml:space="preserve">pdf </w:t>
      </w: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  <w:lang w:val="mk-MK"/>
        </w:rPr>
        <w:t>формат</w:t>
      </w:r>
      <w:r w:rsidRPr="00B423FB">
        <w:rPr>
          <w:rFonts w:ascii="StobiSerif Regular" w:eastAsia="Times New Roman" w:hAnsi="StobiSerif Regular" w:cs="Times New Roman"/>
          <w:color w:val="000000"/>
          <w:shd w:val="clear" w:color="auto" w:fill="FFFFFF"/>
        </w:rPr>
        <w:t>.</w:t>
      </w:r>
    </w:p>
    <w:p w14:paraId="4F872550" w14:textId="77777777" w:rsidR="00B423FB" w:rsidRPr="00B423FB" w:rsidRDefault="00B423FB" w:rsidP="00B423FB">
      <w:pPr>
        <w:spacing w:after="0" w:line="276" w:lineRule="auto"/>
        <w:ind w:left="360" w:firstLine="720"/>
        <w:jc w:val="both"/>
        <w:rPr>
          <w:rFonts w:ascii="StobiSerif Regular" w:eastAsia="Times New Roman" w:hAnsi="StobiSerif Regular" w:cs="Times New Roman"/>
          <w:color w:val="000000"/>
          <w:shd w:val="clear" w:color="auto" w:fill="FFFFFF"/>
        </w:rPr>
      </w:pPr>
      <w:r w:rsidRPr="00B423FB">
        <w:rPr>
          <w:rFonts w:ascii="Calibri" w:eastAsia="Times New Roman" w:hAnsi="Calibri" w:cs="Times New Roman"/>
          <w:sz w:val="24"/>
          <w:szCs w:val="20"/>
          <w:lang w:val="mk-MK"/>
        </w:rPr>
        <w:t xml:space="preserve">Министерството за труд и социјална политика има склучено </w:t>
      </w:r>
      <w:r w:rsidRPr="00B423FB">
        <w:rPr>
          <w:rFonts w:ascii="MAC C Times" w:eastAsia="Times New Roman" w:hAnsi="MAC C Times" w:cs="Times New Roman"/>
          <w:sz w:val="24"/>
          <w:szCs w:val="20"/>
          <w:lang w:val="mk-MK"/>
        </w:rPr>
        <w:t xml:space="preserve">Меморандум за соработка потпишан помеѓу Министерството за труд и социјална политика и Асоцијација за здравствена едукација и истражување ХЕРА, бр.02 -3959/1 од 17.05.2022 година и истиот Ви го испраќаме во </w:t>
      </w:r>
      <w:r w:rsidRPr="00B423FB">
        <w:rPr>
          <w:rFonts w:ascii="MAC C Times" w:eastAsia="Times New Roman" w:hAnsi="MAC C Times" w:cs="Times New Roman"/>
          <w:sz w:val="24"/>
          <w:szCs w:val="20"/>
        </w:rPr>
        <w:t xml:space="preserve">pdf </w:t>
      </w:r>
      <w:r w:rsidRPr="00B423FB">
        <w:rPr>
          <w:rFonts w:ascii="MAC C Times" w:eastAsia="Times New Roman" w:hAnsi="MAC C Times" w:cs="Times New Roman"/>
          <w:sz w:val="24"/>
          <w:szCs w:val="20"/>
          <w:lang w:val="mk-MK"/>
        </w:rPr>
        <w:t xml:space="preserve">формат во прилог. </w:t>
      </w:r>
    </w:p>
    <w:p w14:paraId="13A7263F" w14:textId="77777777" w:rsidR="00B423FB" w:rsidRPr="00B423FB" w:rsidRDefault="00B423FB">
      <w:pPr>
        <w:rPr>
          <w:lang w:val="mk-MK"/>
        </w:rPr>
      </w:pPr>
      <w:bookmarkStart w:id="0" w:name="_GoBack"/>
      <w:bookmarkEnd w:id="0"/>
    </w:p>
    <w:sectPr w:rsidR="00B423FB" w:rsidRPr="00B4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B0"/>
    <w:rsid w:val="00546BB0"/>
    <w:rsid w:val="005C1E65"/>
    <w:rsid w:val="005D2BF0"/>
    <w:rsid w:val="00783A6A"/>
    <w:rsid w:val="00B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1157"/>
  <w15:chartTrackingRefBased/>
  <w15:docId w15:val="{5F869847-3719-49B4-8C3C-357C5EBD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2024-07-16T07:46:00Z</dcterms:created>
  <dcterms:modified xsi:type="dcterms:W3CDTF">2024-07-16T07:49:00Z</dcterms:modified>
</cp:coreProperties>
</file>