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A1AD1" w14:textId="4E47FD77" w:rsidR="005C1E65" w:rsidRDefault="00741FA2">
      <w:pPr>
        <w:rPr>
          <w:lang w:val="mk-MK"/>
        </w:rPr>
      </w:pPr>
      <w:r>
        <w:rPr>
          <w:lang w:val="mk-MK"/>
        </w:rPr>
        <w:t>Барање 14-3515/1 од 22.04.2024</w:t>
      </w:r>
    </w:p>
    <w:p w14:paraId="0824D609" w14:textId="77777777" w:rsidR="00741FA2" w:rsidRPr="00741FA2" w:rsidRDefault="00741FA2" w:rsidP="00741FA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</w:pPr>
      <w:r w:rsidRPr="00741FA2">
        <w:rPr>
          <w:rFonts w:ascii="StobiSerif Regular" w:eastAsia="Times New Roman" w:hAnsi="StobiSerif Regular" w:cs="Times New Roman"/>
          <w:lang w:val="mk-MK"/>
        </w:rPr>
        <w:t>Дали министерството има процедура за примање и одговарање на пошта и доколку има да ни даде пристап до таа процедура?</w:t>
      </w:r>
    </w:p>
    <w:p w14:paraId="0833DF6E" w14:textId="77777777" w:rsidR="00741FA2" w:rsidRPr="00741FA2" w:rsidRDefault="00741FA2" w:rsidP="00741FA2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</w:pPr>
    </w:p>
    <w:p w14:paraId="490F2F5D" w14:textId="77777777" w:rsidR="00741FA2" w:rsidRPr="00741FA2" w:rsidRDefault="00741FA2" w:rsidP="00741FA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</w:pPr>
      <w:r w:rsidRPr="00741FA2">
        <w:rPr>
          <w:rFonts w:ascii="StobiSerif Regular" w:eastAsia="Times New Roman" w:hAnsi="StobiSerif Regular" w:cs="Times New Roman"/>
          <w:lang w:val="mk-MK"/>
        </w:rPr>
        <w:t>Дали министерството има процедура за примање и одговарање на електронска пошта и доколку има да ни даде пристап до таа процедура?</w:t>
      </w:r>
    </w:p>
    <w:p w14:paraId="6698E9A9" w14:textId="77777777" w:rsidR="00741FA2" w:rsidRPr="00741FA2" w:rsidRDefault="00741FA2" w:rsidP="00741FA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348E14C" w14:textId="77777777" w:rsidR="00741FA2" w:rsidRPr="00741FA2" w:rsidRDefault="00741FA2" w:rsidP="00741FA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741FA2">
        <w:rPr>
          <w:rFonts w:ascii="StobiSerif Regular" w:eastAsia="Times New Roman" w:hAnsi="StobiSerif Regular" w:cs="Times New Roman"/>
          <w:lang w:val="mk-MK" w:eastAsia="en-GB"/>
        </w:rPr>
        <w:t xml:space="preserve">           По однос на прашањата дали Министерството за труд и социјална политика има процедура за примање и одговарање на пошта и дали има процедура за примање и одговарање на електронска пошта, Ве известуваме дека има и дека истите се содржани во </w:t>
      </w:r>
      <w:proofErr w:type="spellStart"/>
      <w:r w:rsidRPr="00741FA2">
        <w:rPr>
          <w:rFonts w:ascii="StobiSerif Regular" w:eastAsia="Times New Roman" w:hAnsi="StobiSerif Regular" w:cs="Times New Roman"/>
          <w:lang w:val="mk-MK" w:eastAsia="en-GB"/>
        </w:rPr>
        <w:t>актот</w:t>
      </w:r>
      <w:proofErr w:type="spellEnd"/>
      <w:r w:rsidRPr="00741FA2">
        <w:rPr>
          <w:rFonts w:ascii="StobiSerif Regular" w:eastAsia="Times New Roman" w:hAnsi="StobiSerif Regular" w:cs="Times New Roman"/>
          <w:lang w:val="mk-MK" w:eastAsia="en-GB"/>
        </w:rPr>
        <w:t xml:space="preserve"> Процедура за архивско работење бр. 03-303/19 од 18.01.2019 година.</w:t>
      </w:r>
    </w:p>
    <w:p w14:paraId="6DF7DF79" w14:textId="77777777" w:rsidR="00741FA2" w:rsidRPr="00741FA2" w:rsidRDefault="00741FA2" w:rsidP="00741FA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741FA2">
        <w:rPr>
          <w:rFonts w:ascii="StobiSerif Regular" w:eastAsia="Times New Roman" w:hAnsi="StobiSerif Regular" w:cs="Times New Roman"/>
          <w:lang w:val="mk-MK" w:eastAsia="en-GB"/>
        </w:rPr>
        <w:t>Истото Ви се доставува во прилог.</w:t>
      </w:r>
    </w:p>
    <w:p w14:paraId="3AD3A64E" w14:textId="77777777" w:rsidR="00741FA2" w:rsidRPr="00741FA2" w:rsidRDefault="00741FA2">
      <w:pPr>
        <w:rPr>
          <w:lang w:val="mk-MK"/>
        </w:rPr>
      </w:pPr>
      <w:bookmarkStart w:id="0" w:name="_GoBack"/>
      <w:bookmarkEnd w:id="0"/>
    </w:p>
    <w:sectPr w:rsidR="00741FA2" w:rsidRPr="0074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E7D55"/>
    <w:multiLevelType w:val="hybridMultilevel"/>
    <w:tmpl w:val="A81A9014"/>
    <w:lvl w:ilvl="0" w:tplc="651406B4">
      <w:start w:val="1"/>
      <w:numFmt w:val="decimal"/>
      <w:lvlText w:val="%1."/>
      <w:lvlJc w:val="left"/>
      <w:pPr>
        <w:ind w:left="720" w:hanging="360"/>
      </w:pPr>
      <w:rPr>
        <w:rFonts w:ascii="MAC C Times" w:hAnsi="MAC C Time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0"/>
    <w:rsid w:val="005C1E65"/>
    <w:rsid w:val="005D2BF0"/>
    <w:rsid w:val="00741FA2"/>
    <w:rsid w:val="00783A6A"/>
    <w:rsid w:val="00F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F8F2"/>
  <w15:chartTrackingRefBased/>
  <w15:docId w15:val="{DE0DA9EB-D4E8-4A21-A48C-1677012E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2024-07-16T08:15:00Z</dcterms:created>
  <dcterms:modified xsi:type="dcterms:W3CDTF">2024-07-16T08:16:00Z</dcterms:modified>
</cp:coreProperties>
</file>