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BFF8" w14:textId="01EAB06A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  <w:lang w:val="mk-MK"/>
        </w:rPr>
      </w:pPr>
      <w:r>
        <w:rPr>
          <w:rFonts w:ascii="Times New Roman" w:hAnsi="Times New Roman" w:cs="Times New Roman"/>
          <w:color w:val="222222"/>
          <w:lang w:val="mk-MK"/>
        </w:rPr>
        <w:t>Барање 14-6445/1</w:t>
      </w:r>
    </w:p>
    <w:p w14:paraId="5BC5748D" w14:textId="156A9AE3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  <w:r w:rsidRPr="00C31FAE">
        <w:rPr>
          <w:rFonts w:ascii="Times New Roman" w:hAnsi="Times New Roman" w:cs="Times New Roman"/>
          <w:color w:val="222222"/>
        </w:rPr>
        <w:t xml:space="preserve">1. </w:t>
      </w:r>
      <w:proofErr w:type="spellStart"/>
      <w:r w:rsidRPr="00C31FAE">
        <w:rPr>
          <w:rFonts w:ascii="Times New Roman" w:hAnsi="Times New Roman" w:cs="Times New Roman"/>
          <w:color w:val="222222"/>
        </w:rPr>
        <w:t>Колкав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е </w:t>
      </w:r>
      <w:proofErr w:type="spellStart"/>
      <w:r w:rsidRPr="00C31FAE">
        <w:rPr>
          <w:rFonts w:ascii="Times New Roman" w:hAnsi="Times New Roman" w:cs="Times New Roman"/>
          <w:color w:val="222222"/>
        </w:rPr>
        <w:t>вкупниот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број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жртви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семејно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и </w:t>
      </w:r>
      <w:proofErr w:type="spellStart"/>
      <w:r w:rsidRPr="00C31FAE">
        <w:rPr>
          <w:rFonts w:ascii="Times New Roman" w:hAnsi="Times New Roman" w:cs="Times New Roman"/>
          <w:color w:val="222222"/>
        </w:rPr>
        <w:t>родовобазирано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насилство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2022 / 2023 </w:t>
      </w:r>
      <w:proofErr w:type="spellStart"/>
      <w:r w:rsidRPr="00C31FAE">
        <w:rPr>
          <w:rFonts w:ascii="Times New Roman" w:hAnsi="Times New Roman" w:cs="Times New Roman"/>
          <w:color w:val="222222"/>
        </w:rPr>
        <w:t>година</w:t>
      </w:r>
      <w:proofErr w:type="spellEnd"/>
      <w:r w:rsidRPr="00C31FAE">
        <w:rPr>
          <w:rFonts w:ascii="Times New Roman" w:hAnsi="Times New Roman" w:cs="Times New Roman"/>
          <w:color w:val="222222"/>
        </w:rPr>
        <w:t>?</w:t>
      </w:r>
    </w:p>
    <w:p w14:paraId="41152DAC" w14:textId="77777777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</w:p>
    <w:p w14:paraId="64860144" w14:textId="77777777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  <w:r w:rsidRPr="00C31FAE">
        <w:rPr>
          <w:rFonts w:ascii="Times New Roman" w:hAnsi="Times New Roman" w:cs="Times New Roman"/>
          <w:color w:val="222222"/>
        </w:rPr>
        <w:t xml:space="preserve">2.Што </w:t>
      </w:r>
      <w:proofErr w:type="spellStart"/>
      <w:r w:rsidRPr="00C31FAE">
        <w:rPr>
          <w:rFonts w:ascii="Times New Roman" w:hAnsi="Times New Roman" w:cs="Times New Roman"/>
          <w:color w:val="222222"/>
        </w:rPr>
        <w:t>се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подразбира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под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терминот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„</w:t>
      </w:r>
      <w:proofErr w:type="spellStart"/>
      <w:r w:rsidRPr="00C31FAE">
        <w:rPr>
          <w:rFonts w:ascii="Times New Roman" w:hAnsi="Times New Roman" w:cs="Times New Roman"/>
          <w:color w:val="222222"/>
        </w:rPr>
        <w:t>жртва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семејно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и </w:t>
      </w:r>
      <w:proofErr w:type="spellStart"/>
      <w:r w:rsidRPr="00C31FAE">
        <w:rPr>
          <w:rFonts w:ascii="Times New Roman" w:hAnsi="Times New Roman" w:cs="Times New Roman"/>
          <w:color w:val="222222"/>
        </w:rPr>
        <w:t>родовобазирано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C31FAE">
        <w:rPr>
          <w:rFonts w:ascii="Times New Roman" w:hAnsi="Times New Roman" w:cs="Times New Roman"/>
          <w:color w:val="222222"/>
        </w:rPr>
        <w:t>насилство</w:t>
      </w:r>
      <w:proofErr w:type="spellEnd"/>
      <w:r w:rsidRPr="00C31FAE">
        <w:rPr>
          <w:rFonts w:ascii="Times New Roman" w:hAnsi="Times New Roman" w:cs="Times New Roman"/>
          <w:color w:val="222222"/>
        </w:rPr>
        <w:t>“</w:t>
      </w:r>
      <w:proofErr w:type="gramEnd"/>
      <w:r w:rsidRPr="00C31FAE">
        <w:rPr>
          <w:rFonts w:ascii="Times New Roman" w:hAnsi="Times New Roman" w:cs="Times New Roman"/>
          <w:color w:val="222222"/>
        </w:rPr>
        <w:t xml:space="preserve">? </w:t>
      </w:r>
      <w:proofErr w:type="spellStart"/>
      <w:r w:rsidRPr="00C31FAE">
        <w:rPr>
          <w:rFonts w:ascii="Times New Roman" w:hAnsi="Times New Roman" w:cs="Times New Roman"/>
          <w:color w:val="222222"/>
        </w:rPr>
        <w:t>Дали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е </w:t>
      </w:r>
      <w:proofErr w:type="spellStart"/>
      <w:r w:rsidRPr="00C31FAE">
        <w:rPr>
          <w:rFonts w:ascii="Times New Roman" w:hAnsi="Times New Roman" w:cs="Times New Roman"/>
          <w:color w:val="222222"/>
        </w:rPr>
        <w:t>тоа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бројот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пријави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или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бројот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пресуди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Кривичен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суд</w:t>
      </w:r>
      <w:proofErr w:type="spellEnd"/>
      <w:r w:rsidRPr="00C31FAE">
        <w:rPr>
          <w:rFonts w:ascii="Times New Roman" w:hAnsi="Times New Roman" w:cs="Times New Roman"/>
          <w:color w:val="222222"/>
        </w:rPr>
        <w:t>? </w:t>
      </w:r>
    </w:p>
    <w:p w14:paraId="03EB691F" w14:textId="77777777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</w:p>
    <w:p w14:paraId="792C6E73" w14:textId="77777777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  <w:r w:rsidRPr="00C31FAE">
        <w:rPr>
          <w:rFonts w:ascii="Times New Roman" w:hAnsi="Times New Roman" w:cs="Times New Roman"/>
          <w:color w:val="222222"/>
        </w:rPr>
        <w:t xml:space="preserve">3. </w:t>
      </w:r>
      <w:proofErr w:type="spellStart"/>
      <w:r w:rsidRPr="00C31FAE">
        <w:rPr>
          <w:rFonts w:ascii="Times New Roman" w:hAnsi="Times New Roman" w:cs="Times New Roman"/>
          <w:color w:val="222222"/>
        </w:rPr>
        <w:t>Колку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од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пријавите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за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семејно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насилство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направени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од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жени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кон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партнер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или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поранешен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партнер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(</w:t>
      </w:r>
      <w:proofErr w:type="spellStart"/>
      <w:r w:rsidRPr="00C31FAE">
        <w:rPr>
          <w:rFonts w:ascii="Times New Roman" w:hAnsi="Times New Roman" w:cs="Times New Roman"/>
          <w:color w:val="222222"/>
        </w:rPr>
        <w:t>вонбрачен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или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брачен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), а </w:t>
      </w:r>
      <w:proofErr w:type="spellStart"/>
      <w:r w:rsidRPr="00C31FAE">
        <w:rPr>
          <w:rFonts w:ascii="Times New Roman" w:hAnsi="Times New Roman" w:cs="Times New Roman"/>
          <w:color w:val="222222"/>
        </w:rPr>
        <w:t>колкав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е </w:t>
      </w:r>
      <w:proofErr w:type="spellStart"/>
      <w:r w:rsidRPr="00C31FAE">
        <w:rPr>
          <w:rFonts w:ascii="Times New Roman" w:hAnsi="Times New Roman" w:cs="Times New Roman"/>
          <w:color w:val="222222"/>
        </w:rPr>
        <w:t>бројот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пријави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од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другите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категории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семејни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односи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(</w:t>
      </w:r>
      <w:proofErr w:type="spellStart"/>
      <w:r w:rsidRPr="00C31FAE">
        <w:rPr>
          <w:rFonts w:ascii="Times New Roman" w:hAnsi="Times New Roman" w:cs="Times New Roman"/>
          <w:color w:val="222222"/>
        </w:rPr>
        <w:t>браќа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C31FAE">
        <w:rPr>
          <w:rFonts w:ascii="Times New Roman" w:hAnsi="Times New Roman" w:cs="Times New Roman"/>
          <w:color w:val="222222"/>
        </w:rPr>
        <w:t>сестри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C31FAE">
        <w:rPr>
          <w:rFonts w:ascii="Times New Roman" w:hAnsi="Times New Roman" w:cs="Times New Roman"/>
          <w:color w:val="222222"/>
        </w:rPr>
        <w:t>родители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- </w:t>
      </w:r>
      <w:proofErr w:type="spellStart"/>
      <w:r w:rsidRPr="00C31FAE">
        <w:rPr>
          <w:rFonts w:ascii="Times New Roman" w:hAnsi="Times New Roman" w:cs="Times New Roman"/>
          <w:color w:val="222222"/>
        </w:rPr>
        <w:t>деца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и </w:t>
      </w:r>
      <w:proofErr w:type="spellStart"/>
      <w:r w:rsidRPr="00C31FAE">
        <w:rPr>
          <w:rFonts w:ascii="Times New Roman" w:hAnsi="Times New Roman" w:cs="Times New Roman"/>
          <w:color w:val="222222"/>
        </w:rPr>
        <w:t>сл</w:t>
      </w:r>
      <w:proofErr w:type="spellEnd"/>
      <w:r w:rsidRPr="00C31FAE">
        <w:rPr>
          <w:rFonts w:ascii="Times New Roman" w:hAnsi="Times New Roman" w:cs="Times New Roman"/>
          <w:color w:val="222222"/>
        </w:rPr>
        <w:t>.)? </w:t>
      </w:r>
    </w:p>
    <w:p w14:paraId="389627B7" w14:textId="77777777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</w:p>
    <w:p w14:paraId="737E6DB8" w14:textId="77777777" w:rsidR="00C31FAE" w:rsidRPr="00C31FAE" w:rsidRDefault="00C31FAE" w:rsidP="00C31FAE">
      <w:pPr>
        <w:jc w:val="both"/>
        <w:rPr>
          <w:rFonts w:ascii="Times New Roman" w:hAnsi="Times New Roman" w:cs="Times New Roman"/>
          <w:color w:val="222222"/>
        </w:rPr>
      </w:pPr>
      <w:r w:rsidRPr="00C31FAE">
        <w:rPr>
          <w:rFonts w:ascii="Times New Roman" w:hAnsi="Times New Roman" w:cs="Times New Roman"/>
          <w:color w:val="222222"/>
        </w:rPr>
        <w:t xml:space="preserve">4. </w:t>
      </w:r>
      <w:proofErr w:type="spellStart"/>
      <w:r w:rsidRPr="00C31FAE">
        <w:rPr>
          <w:rFonts w:ascii="Times New Roman" w:hAnsi="Times New Roman" w:cs="Times New Roman"/>
          <w:color w:val="222222"/>
        </w:rPr>
        <w:t>Кој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ги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прави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пријавите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случај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кога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децата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жртви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семејно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насилство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и </w:t>
      </w:r>
      <w:proofErr w:type="spellStart"/>
      <w:r w:rsidRPr="00C31FAE">
        <w:rPr>
          <w:rFonts w:ascii="Times New Roman" w:hAnsi="Times New Roman" w:cs="Times New Roman"/>
          <w:color w:val="222222"/>
        </w:rPr>
        <w:t>дали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децата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имаат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законско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право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да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направат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пријава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дека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жртви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семејно</w:t>
      </w:r>
      <w:proofErr w:type="spellEnd"/>
      <w:r w:rsidRPr="00C31FAE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31FAE">
        <w:rPr>
          <w:rFonts w:ascii="Times New Roman" w:hAnsi="Times New Roman" w:cs="Times New Roman"/>
          <w:color w:val="222222"/>
        </w:rPr>
        <w:t>насилство</w:t>
      </w:r>
      <w:proofErr w:type="spellEnd"/>
      <w:r w:rsidRPr="00C31FAE">
        <w:rPr>
          <w:rFonts w:ascii="Times New Roman" w:hAnsi="Times New Roman" w:cs="Times New Roman"/>
          <w:color w:val="222222"/>
        </w:rPr>
        <w:t>? </w:t>
      </w:r>
    </w:p>
    <w:p w14:paraId="1DB70231" w14:textId="77777777" w:rsidR="00C31FAE" w:rsidRDefault="00C31FAE" w:rsidP="00C31FAE"/>
    <w:p w14:paraId="2A322AE9" w14:textId="7DD634DD" w:rsidR="00C31FAE" w:rsidRDefault="00C31FAE" w:rsidP="00C31FAE">
      <w:r>
        <w:t xml:space="preserve">               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карактер</w:t>
      </w:r>
      <w:proofErr w:type="spellEnd"/>
      <w:r>
        <w:t xml:space="preserve">,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 </w:t>
      </w:r>
      <w:proofErr w:type="spellStart"/>
      <w:r>
        <w:t>социјална</w:t>
      </w:r>
      <w:proofErr w:type="spellEnd"/>
      <w:proofErr w:type="gram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демографија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известува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збирни</w:t>
      </w:r>
      <w:proofErr w:type="spellEnd"/>
      <w:r>
        <w:t xml:space="preserve"> </w:t>
      </w:r>
      <w:proofErr w:type="spellStart"/>
      <w:r>
        <w:t>интерни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креираат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превенција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. </w:t>
      </w:r>
      <w:bookmarkStart w:id="0" w:name="_GoBack"/>
      <w:bookmarkEnd w:id="0"/>
    </w:p>
    <w:p w14:paraId="61A4F04E" w14:textId="77777777" w:rsidR="00C31FAE" w:rsidRDefault="00C31FAE" w:rsidP="00C31FAE">
      <w:proofErr w:type="spellStart"/>
      <w:r>
        <w:t>Согласно</w:t>
      </w:r>
      <w:proofErr w:type="spellEnd"/>
      <w:r>
        <w:t xml:space="preserve"> </w:t>
      </w:r>
      <w:proofErr w:type="spellStart"/>
      <w:r>
        <w:t>горенаведеното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даваме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одговори</w:t>
      </w:r>
      <w:proofErr w:type="spellEnd"/>
      <w:r>
        <w:t>:</w:t>
      </w:r>
    </w:p>
    <w:p w14:paraId="0FA3BB01" w14:textId="77777777" w:rsidR="00C31FAE" w:rsidRDefault="00C31FAE" w:rsidP="00C31FAE">
      <w:r>
        <w:t>1.</w:t>
      </w:r>
      <w:r>
        <w:tab/>
      </w:r>
      <w:proofErr w:type="spellStart"/>
      <w:r>
        <w:t>Вкупниот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евидентирани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изнесува</w:t>
      </w:r>
      <w:proofErr w:type="spellEnd"/>
      <w:r>
        <w:t>:</w:t>
      </w:r>
    </w:p>
    <w:p w14:paraId="1749C09A" w14:textId="77777777" w:rsidR="00C31FAE" w:rsidRDefault="00C31FAE" w:rsidP="00C31FAE">
      <w:r>
        <w:t>-</w:t>
      </w:r>
      <w:r>
        <w:tab/>
        <w:t xml:space="preserve">2022 </w:t>
      </w:r>
      <w:proofErr w:type="spellStart"/>
      <w:r>
        <w:t>година</w:t>
      </w:r>
      <w:proofErr w:type="spellEnd"/>
      <w:r>
        <w:t xml:space="preserve">: 1543 </w:t>
      </w:r>
      <w:proofErr w:type="spellStart"/>
      <w:r>
        <w:t>жртви</w:t>
      </w:r>
      <w:proofErr w:type="spellEnd"/>
    </w:p>
    <w:p w14:paraId="036E8002" w14:textId="77777777" w:rsidR="00C31FAE" w:rsidRDefault="00C31FAE" w:rsidP="00C31FAE">
      <w:r>
        <w:t>-</w:t>
      </w:r>
      <w:r>
        <w:tab/>
        <w:t xml:space="preserve">2023 </w:t>
      </w:r>
      <w:proofErr w:type="spellStart"/>
      <w:r>
        <w:t>година</w:t>
      </w:r>
      <w:proofErr w:type="spellEnd"/>
      <w:r>
        <w:t xml:space="preserve">: 1601 </w:t>
      </w:r>
      <w:proofErr w:type="spellStart"/>
      <w:r>
        <w:t>жртва</w:t>
      </w:r>
      <w:proofErr w:type="spellEnd"/>
    </w:p>
    <w:p w14:paraId="413178B6" w14:textId="77777777" w:rsidR="00C31FAE" w:rsidRDefault="00C31FAE" w:rsidP="00C31FAE">
      <w:r>
        <w:t xml:space="preserve"> </w:t>
      </w:r>
    </w:p>
    <w:p w14:paraId="21F0A97F" w14:textId="77777777" w:rsidR="00C31FAE" w:rsidRDefault="00C31FAE" w:rsidP="00C31FAE">
      <w:r>
        <w:t>2.</w:t>
      </w:r>
      <w:r>
        <w:tab/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спречување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семејното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, </w:t>
      </w:r>
      <w:proofErr w:type="spellStart"/>
      <w:r>
        <w:t>поимите</w:t>
      </w:r>
      <w:proofErr w:type="spellEnd"/>
      <w:r>
        <w:t xml:space="preserve"> </w:t>
      </w:r>
      <w:proofErr w:type="spellStart"/>
      <w:r>
        <w:t>употребени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истиот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следново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>:</w:t>
      </w:r>
    </w:p>
    <w:p w14:paraId="28A33CA3" w14:textId="77777777" w:rsidR="00C31FAE" w:rsidRDefault="00C31FAE" w:rsidP="00C31FAE">
      <w:r>
        <w:t>„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proofErr w:type="gramStart"/>
      <w:r>
        <w:t>жените</w:t>
      </w:r>
      <w:proofErr w:type="spellEnd"/>
      <w:r>
        <w:t>“ е</w:t>
      </w:r>
      <w:proofErr w:type="gramEnd"/>
      <w:r>
        <w:t xml:space="preserve"> </w:t>
      </w:r>
      <w:proofErr w:type="spellStart"/>
      <w:r>
        <w:t>кршење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човековите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дискриминација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означува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дејствија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родово-базирано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доведуваат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веројатно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доведат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, </w:t>
      </w:r>
      <w:proofErr w:type="spellStart"/>
      <w:r>
        <w:t>сексуална</w:t>
      </w:r>
      <w:proofErr w:type="spellEnd"/>
      <w:r>
        <w:t xml:space="preserve">, </w:t>
      </w:r>
      <w:proofErr w:type="spellStart"/>
      <w:r>
        <w:t>психичка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економска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страдање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, </w:t>
      </w:r>
      <w:proofErr w:type="spellStart"/>
      <w:r>
        <w:t>вклучувајќи</w:t>
      </w:r>
      <w:proofErr w:type="spellEnd"/>
      <w:r>
        <w:t xml:space="preserve"> и </w:t>
      </w:r>
      <w:proofErr w:type="spellStart"/>
      <w:r>
        <w:t>директни</w:t>
      </w:r>
      <w:proofErr w:type="spellEnd"/>
      <w:r>
        <w:t xml:space="preserve"> и </w:t>
      </w:r>
      <w:proofErr w:type="spellStart"/>
      <w:r>
        <w:t>индиректни</w:t>
      </w:r>
      <w:proofErr w:type="spellEnd"/>
      <w:r>
        <w:t xml:space="preserve"> </w:t>
      </w:r>
      <w:proofErr w:type="spellStart"/>
      <w:r>
        <w:t>закани</w:t>
      </w:r>
      <w:proofErr w:type="spellEnd"/>
      <w:r>
        <w:t xml:space="preserve"> и </w:t>
      </w:r>
      <w:proofErr w:type="spellStart"/>
      <w:r>
        <w:t>заплашување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такви</w:t>
      </w:r>
      <w:proofErr w:type="spellEnd"/>
      <w:r>
        <w:t xml:space="preserve"> </w:t>
      </w:r>
      <w:proofErr w:type="spellStart"/>
      <w:r>
        <w:t>дејствија</w:t>
      </w:r>
      <w:proofErr w:type="spellEnd"/>
      <w:r>
        <w:t xml:space="preserve">, </w:t>
      </w:r>
      <w:proofErr w:type="spellStart"/>
      <w:r>
        <w:t>изнуда</w:t>
      </w:r>
      <w:proofErr w:type="spellEnd"/>
      <w:r>
        <w:t xml:space="preserve">, </w:t>
      </w:r>
      <w:proofErr w:type="spellStart"/>
      <w:r>
        <w:t>произволно</w:t>
      </w:r>
      <w:proofErr w:type="spellEnd"/>
      <w:r>
        <w:t xml:space="preserve"> </w:t>
      </w:r>
      <w:proofErr w:type="spellStart"/>
      <w:r>
        <w:t>ограничување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лишување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слобода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случуваат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приватниот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; </w:t>
      </w:r>
    </w:p>
    <w:p w14:paraId="195A0858" w14:textId="77777777" w:rsidR="00C31FAE" w:rsidRDefault="00C31FAE" w:rsidP="00C31FAE">
      <w:r>
        <w:t xml:space="preserve"> </w:t>
      </w:r>
    </w:p>
    <w:p w14:paraId="1570315D" w14:textId="07BC18BF" w:rsidR="00C31FAE" w:rsidRDefault="00C31FAE" w:rsidP="00C31FAE">
      <w:r>
        <w:t>„</w:t>
      </w:r>
      <w:proofErr w:type="spellStart"/>
      <w:r>
        <w:t>Родово-базирано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proofErr w:type="gramStart"/>
      <w:r>
        <w:t>жените</w:t>
      </w:r>
      <w:proofErr w:type="spellEnd"/>
      <w:r>
        <w:t>“ е</w:t>
      </w:r>
      <w:proofErr w:type="gram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насочено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r>
        <w:t xml:space="preserve"> </w:t>
      </w:r>
      <w:proofErr w:type="spellStart"/>
      <w:r>
        <w:t>жената</w:t>
      </w:r>
      <w:proofErr w:type="spellEnd"/>
      <w:r>
        <w:t xml:space="preserve"> </w:t>
      </w:r>
      <w:proofErr w:type="spellStart"/>
      <w:r>
        <w:t>затоа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е </w:t>
      </w:r>
      <w:proofErr w:type="spellStart"/>
      <w:r>
        <w:t>жена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коешто</w:t>
      </w:r>
      <w:proofErr w:type="spellEnd"/>
      <w:r>
        <w:t xml:space="preserve"> </w:t>
      </w:r>
      <w:proofErr w:type="spellStart"/>
      <w:r>
        <w:t>несразмерно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погодува</w:t>
      </w:r>
      <w:proofErr w:type="spellEnd"/>
      <w:r>
        <w:t xml:space="preserve">. </w:t>
      </w:r>
      <w:proofErr w:type="spellStart"/>
      <w:r>
        <w:t>Родово</w:t>
      </w:r>
      <w:proofErr w:type="spellEnd"/>
      <w:r>
        <w:t xml:space="preserve"> -</w:t>
      </w:r>
      <w:proofErr w:type="spellStart"/>
      <w:r>
        <w:t>базираното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опфаќа</w:t>
      </w:r>
      <w:proofErr w:type="spellEnd"/>
      <w:r>
        <w:t xml:space="preserve"> </w:t>
      </w:r>
      <w:proofErr w:type="spellStart"/>
      <w:r>
        <w:lastRenderedPageBreak/>
        <w:t>причините</w:t>
      </w:r>
      <w:proofErr w:type="spellEnd"/>
      <w:r>
        <w:t xml:space="preserve"> и </w:t>
      </w:r>
      <w:proofErr w:type="spellStart"/>
      <w:r>
        <w:t>резултатот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нееднаквиот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моќта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мажите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општествен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>.</w:t>
      </w:r>
    </w:p>
    <w:p w14:paraId="0C228159" w14:textId="77777777" w:rsidR="00C31FAE" w:rsidRDefault="00C31FAE" w:rsidP="00C31FAE">
      <w:r>
        <w:t>„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“ е </w:t>
      </w:r>
      <w:proofErr w:type="spellStart"/>
      <w:r>
        <w:t>малтретирање</w:t>
      </w:r>
      <w:proofErr w:type="spellEnd"/>
      <w:r>
        <w:t xml:space="preserve">, </w:t>
      </w:r>
      <w:proofErr w:type="spellStart"/>
      <w:r>
        <w:t>навредување</w:t>
      </w:r>
      <w:proofErr w:type="spellEnd"/>
      <w:r>
        <w:t xml:space="preserve">, </w:t>
      </w:r>
      <w:proofErr w:type="spellStart"/>
      <w:r>
        <w:t>загрозување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сигурноста</w:t>
      </w:r>
      <w:proofErr w:type="spellEnd"/>
      <w:r>
        <w:t xml:space="preserve">, </w:t>
      </w:r>
      <w:proofErr w:type="spellStart"/>
      <w:r>
        <w:t>телесно</w:t>
      </w:r>
      <w:proofErr w:type="spellEnd"/>
      <w:r>
        <w:t xml:space="preserve"> </w:t>
      </w:r>
      <w:proofErr w:type="spellStart"/>
      <w:r>
        <w:t>повредување</w:t>
      </w:r>
      <w:proofErr w:type="spellEnd"/>
      <w:r>
        <w:t xml:space="preserve">, </w:t>
      </w:r>
      <w:proofErr w:type="spellStart"/>
      <w:r>
        <w:t>полово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психичко</w:t>
      </w:r>
      <w:proofErr w:type="spellEnd"/>
      <w:r>
        <w:t xml:space="preserve">,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економско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предизвикува</w:t>
      </w:r>
      <w:proofErr w:type="spellEnd"/>
      <w:r>
        <w:t xml:space="preserve"> </w:t>
      </w:r>
      <w:proofErr w:type="spellStart"/>
      <w:r>
        <w:t>чувство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несигурност</w:t>
      </w:r>
      <w:proofErr w:type="spellEnd"/>
      <w:r>
        <w:t xml:space="preserve">, </w:t>
      </w:r>
      <w:proofErr w:type="spellStart"/>
      <w:r>
        <w:t>загрозување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страв</w:t>
      </w:r>
      <w:proofErr w:type="spellEnd"/>
      <w:r>
        <w:t xml:space="preserve">, </w:t>
      </w:r>
      <w:proofErr w:type="spellStart"/>
      <w:r>
        <w:t>вклучувајќи</w:t>
      </w:r>
      <w:proofErr w:type="spellEnd"/>
      <w:r>
        <w:t xml:space="preserve"> и </w:t>
      </w:r>
      <w:proofErr w:type="spellStart"/>
      <w:r>
        <w:t>закани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такви</w:t>
      </w:r>
      <w:proofErr w:type="spellEnd"/>
      <w:r>
        <w:t xml:space="preserve"> </w:t>
      </w:r>
      <w:proofErr w:type="spellStart"/>
      <w:r>
        <w:t>дејствија</w:t>
      </w:r>
      <w:proofErr w:type="spellEnd"/>
      <w:r>
        <w:t xml:space="preserve">, </w:t>
      </w:r>
      <w:proofErr w:type="spellStart"/>
      <w:r>
        <w:t>спрема</w:t>
      </w:r>
      <w:proofErr w:type="spellEnd"/>
      <w:r>
        <w:t xml:space="preserve"> </w:t>
      </w:r>
      <w:proofErr w:type="spellStart"/>
      <w:r>
        <w:t>брачен</w:t>
      </w:r>
      <w:proofErr w:type="spellEnd"/>
      <w:r>
        <w:t xml:space="preserve"> </w:t>
      </w:r>
      <w:proofErr w:type="spellStart"/>
      <w:r>
        <w:t>другар</w:t>
      </w:r>
      <w:proofErr w:type="spellEnd"/>
      <w:r>
        <w:t xml:space="preserve">,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живеат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брачна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вонбрачна</w:t>
      </w:r>
      <w:proofErr w:type="spellEnd"/>
      <w:r>
        <w:t xml:space="preserve"> </w:t>
      </w:r>
      <w:proofErr w:type="spellStart"/>
      <w:r>
        <w:t>заедница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заедничко</w:t>
      </w:r>
      <w:proofErr w:type="spellEnd"/>
      <w:r>
        <w:t xml:space="preserve"> </w:t>
      </w:r>
      <w:proofErr w:type="spellStart"/>
      <w:r>
        <w:t>домаќинство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спрема</w:t>
      </w:r>
      <w:proofErr w:type="spellEnd"/>
      <w:r>
        <w:t xml:space="preserve"> </w:t>
      </w:r>
      <w:proofErr w:type="spellStart"/>
      <w:r>
        <w:t>сегашен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поранешен</w:t>
      </w:r>
      <w:proofErr w:type="spellEnd"/>
      <w:r>
        <w:t xml:space="preserve"> </w:t>
      </w:r>
      <w:proofErr w:type="spellStart"/>
      <w:r>
        <w:t>брачен</w:t>
      </w:r>
      <w:proofErr w:type="spellEnd"/>
      <w:r>
        <w:t xml:space="preserve"> </w:t>
      </w:r>
      <w:proofErr w:type="spellStart"/>
      <w:r>
        <w:t>другар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вонбрачен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заедничко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блиски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сторителот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делел</w:t>
      </w:r>
      <w:proofErr w:type="spellEnd"/>
      <w:r>
        <w:t xml:space="preserve"> </w:t>
      </w:r>
      <w:proofErr w:type="spellStart"/>
      <w:r>
        <w:t>истото</w:t>
      </w:r>
      <w:proofErr w:type="spellEnd"/>
      <w:r>
        <w:t xml:space="preserve"> </w:t>
      </w:r>
      <w:proofErr w:type="spellStart"/>
      <w:r>
        <w:t>живеалиште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жртвата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; </w:t>
      </w:r>
    </w:p>
    <w:p w14:paraId="22C8EE87" w14:textId="77777777" w:rsidR="00C31FAE" w:rsidRDefault="00C31FAE" w:rsidP="00C31FAE">
      <w:r>
        <w:t xml:space="preserve"> „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интимен</w:t>
      </w:r>
      <w:proofErr w:type="spellEnd"/>
      <w:r>
        <w:t xml:space="preserve"> </w:t>
      </w:r>
      <w:proofErr w:type="spellStart"/>
      <w:proofErr w:type="gramStart"/>
      <w:r>
        <w:t>партнер</w:t>
      </w:r>
      <w:proofErr w:type="spellEnd"/>
      <w:r>
        <w:t>“ е</w:t>
      </w:r>
      <w:proofErr w:type="gramEnd"/>
      <w:r>
        <w:t xml:space="preserve"> </w:t>
      </w:r>
      <w:proofErr w:type="spellStart"/>
      <w:r>
        <w:t>однесување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сегашен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поранешен</w:t>
      </w:r>
      <w:proofErr w:type="spellEnd"/>
      <w:r>
        <w:t xml:space="preserve"> </w:t>
      </w:r>
      <w:proofErr w:type="spellStart"/>
      <w:r>
        <w:t>сопружник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предизвикува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, </w:t>
      </w:r>
      <w:proofErr w:type="spellStart"/>
      <w:r>
        <w:t>сексуално</w:t>
      </w:r>
      <w:proofErr w:type="spellEnd"/>
      <w:r>
        <w:t xml:space="preserve">, </w:t>
      </w:r>
      <w:proofErr w:type="spellStart"/>
      <w:r>
        <w:t>психичко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економско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>;</w:t>
      </w:r>
    </w:p>
    <w:p w14:paraId="1173778E" w14:textId="77777777" w:rsidR="00C31FAE" w:rsidRDefault="00C31FAE" w:rsidP="00C31FAE">
      <w:r>
        <w:t>„</w:t>
      </w:r>
      <w:proofErr w:type="spellStart"/>
      <w:proofErr w:type="gramStart"/>
      <w:r>
        <w:t>Жртва</w:t>
      </w:r>
      <w:proofErr w:type="spellEnd"/>
      <w:r>
        <w:t>“ е</w:t>
      </w:r>
      <w:proofErr w:type="gramEnd"/>
      <w:r>
        <w:t xml:space="preserve"> </w:t>
      </w:r>
      <w:proofErr w:type="spellStart"/>
      <w:r>
        <w:t>секое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е </w:t>
      </w:r>
      <w:proofErr w:type="spellStart"/>
      <w:r>
        <w:t>изложено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дефиницијата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, </w:t>
      </w:r>
      <w:proofErr w:type="spellStart"/>
      <w:r>
        <w:t>родово</w:t>
      </w:r>
      <w:proofErr w:type="spellEnd"/>
      <w:r>
        <w:t xml:space="preserve"> </w:t>
      </w:r>
      <w:proofErr w:type="spellStart"/>
      <w:r>
        <w:t>базирано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,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и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интимен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;</w:t>
      </w:r>
    </w:p>
    <w:p w14:paraId="15BE3324" w14:textId="77777777" w:rsidR="00C31FAE" w:rsidRDefault="00C31FAE" w:rsidP="00C31FAE">
      <w:proofErr w:type="spellStart"/>
      <w:r>
        <w:t>Бројот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постапувањето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центарот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спречување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семејното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>.</w:t>
      </w:r>
    </w:p>
    <w:p w14:paraId="3CBCBA87" w14:textId="77777777" w:rsidR="00C31FAE" w:rsidRDefault="00C31FAE" w:rsidP="00C31FAE">
      <w:r>
        <w:t xml:space="preserve"> </w:t>
      </w:r>
    </w:p>
    <w:p w14:paraId="2F4CADB4" w14:textId="77777777" w:rsidR="00C31FAE" w:rsidRDefault="00C31FAE" w:rsidP="00C31FAE">
      <w:r>
        <w:t>3.</w:t>
      </w:r>
      <w:r>
        <w:tab/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прашањето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„3“, </w:t>
      </w:r>
      <w:proofErr w:type="spellStart"/>
      <w:r>
        <w:t>известуваме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статистика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белези</w:t>
      </w:r>
      <w:proofErr w:type="spellEnd"/>
      <w:r>
        <w:t>.</w:t>
      </w:r>
    </w:p>
    <w:p w14:paraId="2BB09202" w14:textId="77777777" w:rsidR="00C31FAE" w:rsidRDefault="00C31FAE" w:rsidP="00C31FAE">
      <w:r>
        <w:t xml:space="preserve"> </w:t>
      </w:r>
    </w:p>
    <w:p w14:paraId="2FDE125F" w14:textId="77777777" w:rsidR="00C31FAE" w:rsidRDefault="00C31FAE" w:rsidP="00C31FAE">
      <w:r>
        <w:t>4.</w:t>
      </w:r>
      <w:r>
        <w:tab/>
      </w:r>
      <w:proofErr w:type="spellStart"/>
      <w:r>
        <w:t>Секое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сознание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постоење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родово-базирано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</w:t>
      </w:r>
      <w:proofErr w:type="spellEnd"/>
      <w:r>
        <w:t xml:space="preserve"> и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е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полициска</w:t>
      </w:r>
      <w:proofErr w:type="spellEnd"/>
      <w:r>
        <w:t xml:space="preserve"> </w:t>
      </w:r>
      <w:proofErr w:type="spellStart"/>
      <w:r>
        <w:t>станица</w:t>
      </w:r>
      <w:proofErr w:type="spellEnd"/>
      <w:r>
        <w:t xml:space="preserve">,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обвинителство</w:t>
      </w:r>
      <w:proofErr w:type="spellEnd"/>
      <w:r>
        <w:t xml:space="preserve">, </w:t>
      </w:r>
      <w:proofErr w:type="spellStart"/>
      <w:r>
        <w:t>здружение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С.О.С. </w:t>
      </w:r>
      <w:proofErr w:type="spellStart"/>
      <w:r>
        <w:t>линија</w:t>
      </w:r>
      <w:proofErr w:type="spellEnd"/>
      <w:r>
        <w:t xml:space="preserve">.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надлежните</w:t>
      </w:r>
      <w:proofErr w:type="spellEnd"/>
      <w:r>
        <w:t xml:space="preserve"> </w:t>
      </w:r>
      <w:proofErr w:type="spellStart"/>
      <w:r>
        <w:t>институции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должни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постапат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анонимна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. </w:t>
      </w:r>
    </w:p>
    <w:p w14:paraId="1EF7438F" w14:textId="75739077" w:rsidR="005C1E65" w:rsidRDefault="00C31FAE" w:rsidP="00C31FAE">
      <w:proofErr w:type="spellStart"/>
      <w:r>
        <w:t>Центарот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е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започне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веднаш</w:t>
      </w:r>
      <w:proofErr w:type="spellEnd"/>
      <w:r>
        <w:t xml:space="preserve">, а </w:t>
      </w:r>
      <w:proofErr w:type="spellStart"/>
      <w:r>
        <w:t>најдоцна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добиеното</w:t>
      </w:r>
      <w:proofErr w:type="spellEnd"/>
      <w:r>
        <w:t xml:space="preserve"> </w:t>
      </w:r>
      <w:proofErr w:type="spellStart"/>
      <w:r>
        <w:t>сознание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е </w:t>
      </w:r>
      <w:proofErr w:type="spellStart"/>
      <w:r>
        <w:t>сторено</w:t>
      </w:r>
      <w:proofErr w:type="spellEnd"/>
      <w:r>
        <w:t xml:space="preserve"> </w:t>
      </w:r>
      <w:proofErr w:type="spellStart"/>
      <w:r>
        <w:t>родово-базирано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преземе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жртвата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проценката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>.</w:t>
      </w:r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02"/>
    <w:rsid w:val="005C1E65"/>
    <w:rsid w:val="005D2BF0"/>
    <w:rsid w:val="00783A6A"/>
    <w:rsid w:val="00C31FAE"/>
    <w:rsid w:val="00E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09C8"/>
  <w15:chartTrackingRefBased/>
  <w15:docId w15:val="{8BDB1969-4EC8-4EB8-8744-628B37E5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2024-11-15T08:33:00Z</dcterms:created>
  <dcterms:modified xsi:type="dcterms:W3CDTF">2024-11-15T08:36:00Z</dcterms:modified>
</cp:coreProperties>
</file>